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476"/>
        <w:gridCol w:w="6372"/>
      </w:tblGrid>
      <w:tr w:rsidR="002C4CB0" w:rsidRPr="0027366D" w:rsidTr="007B4F22">
        <w:trPr>
          <w:trHeight w:hRule="exact" w:val="1178"/>
        </w:trPr>
        <w:tc>
          <w:tcPr>
            <w:tcW w:w="2448" w:type="dxa"/>
            <w:vAlign w:val="center"/>
          </w:tcPr>
          <w:p w:rsidR="002C4CB0" w:rsidRPr="0027366D" w:rsidRDefault="002C4CB0" w:rsidP="007B4F22">
            <w:pPr>
              <w:pStyle w:val="En-tte"/>
              <w:snapToGrid w:val="0"/>
              <w:rPr>
                <w:b/>
                <w:bCs/>
                <w:color w:val="0000CC"/>
                <w:spacing w:val="24"/>
                <w:sz w:val="28"/>
                <w:u w:val="single"/>
              </w:rPr>
            </w:pPr>
            <w:r w:rsidRPr="0027366D">
              <w:rPr>
                <w:b/>
                <w:bCs/>
                <w:color w:val="0000CC"/>
                <w:spacing w:val="24"/>
                <w:sz w:val="28"/>
                <w:u w:val="single"/>
              </w:rPr>
              <w:t>LIONS CLUBS</w:t>
            </w:r>
          </w:p>
          <w:p w:rsidR="002C4CB0" w:rsidRPr="0027366D" w:rsidRDefault="002C4CB0" w:rsidP="007B4F22">
            <w:pPr>
              <w:pStyle w:val="En-tte"/>
              <w:jc w:val="center"/>
              <w:rPr>
                <w:b/>
                <w:bCs/>
                <w:color w:val="0000CC"/>
                <w:spacing w:val="24"/>
                <w:sz w:val="22"/>
              </w:rPr>
            </w:pPr>
            <w:r w:rsidRPr="0027366D">
              <w:rPr>
                <w:b/>
                <w:bCs/>
                <w:color w:val="0000CC"/>
                <w:spacing w:val="24"/>
                <w:sz w:val="22"/>
              </w:rPr>
              <w:t>INTERNATIONAL</w:t>
            </w:r>
          </w:p>
        </w:tc>
        <w:tc>
          <w:tcPr>
            <w:tcW w:w="1476" w:type="dxa"/>
            <w:vAlign w:val="center"/>
          </w:tcPr>
          <w:p w:rsidR="002C4CB0" w:rsidRPr="0027366D" w:rsidRDefault="007243CE" w:rsidP="007B4F22">
            <w:pPr>
              <w:pStyle w:val="En-tte"/>
              <w:snapToGrid w:val="0"/>
              <w:jc w:val="center"/>
            </w:pPr>
            <w:r>
              <w:rPr>
                <w:noProof/>
              </w:rPr>
              <w:drawing>
                <wp:inline distT="0" distB="0" distL="0" distR="0">
                  <wp:extent cx="800100" cy="74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0100" cy="749300"/>
                          </a:xfrm>
                          <a:prstGeom prst="rect">
                            <a:avLst/>
                          </a:prstGeom>
                          <a:solidFill>
                            <a:srgbClr val="FFFFFF"/>
                          </a:solidFill>
                          <a:ln>
                            <a:noFill/>
                          </a:ln>
                        </pic:spPr>
                      </pic:pic>
                    </a:graphicData>
                  </a:graphic>
                </wp:inline>
              </w:drawing>
            </w:r>
          </w:p>
        </w:tc>
        <w:tc>
          <w:tcPr>
            <w:tcW w:w="6372" w:type="dxa"/>
            <w:vAlign w:val="center"/>
          </w:tcPr>
          <w:p w:rsidR="002C4CB0" w:rsidRDefault="007243CE" w:rsidP="007B4F22">
            <w:pPr>
              <w:pStyle w:val="En-tte"/>
              <w:snapToGrid w:val="0"/>
              <w:rPr>
                <w:b/>
                <w:bCs/>
                <w:i/>
                <w:iCs/>
                <w:color w:val="0000CC"/>
                <w:spacing w:val="24"/>
                <w:sz w:val="28"/>
                <w:u w:val="single"/>
              </w:rPr>
            </w:pPr>
            <w:r>
              <w:rPr>
                <w:noProof/>
              </w:rPr>
              <w:drawing>
                <wp:anchor distT="0" distB="0" distL="114935" distR="114935" simplePos="0" relativeHeight="251657728" behindDoc="1" locked="0" layoutInCell="1" allowOverlap="1">
                  <wp:simplePos x="0" y="0"/>
                  <wp:positionH relativeFrom="column">
                    <wp:posOffset>3112770</wp:posOffset>
                  </wp:positionH>
                  <wp:positionV relativeFrom="paragraph">
                    <wp:posOffset>116840</wp:posOffset>
                  </wp:positionV>
                  <wp:extent cx="719455" cy="755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9455" cy="755015"/>
                          </a:xfrm>
                          <a:prstGeom prst="rect">
                            <a:avLst/>
                          </a:prstGeom>
                          <a:solidFill>
                            <a:srgbClr val="FFFFFF"/>
                          </a:solidFill>
                        </pic:spPr>
                      </pic:pic>
                    </a:graphicData>
                  </a:graphic>
                </wp:anchor>
              </w:drawing>
            </w:r>
          </w:p>
          <w:p w:rsidR="002C4CB0" w:rsidRPr="0027366D" w:rsidRDefault="00850AF0" w:rsidP="007B4F22">
            <w:pPr>
              <w:pStyle w:val="En-tte"/>
              <w:tabs>
                <w:tab w:val="clear" w:pos="4536"/>
                <w:tab w:val="clear" w:pos="9072"/>
              </w:tabs>
              <w:rPr>
                <w:b/>
                <w:bCs/>
                <w:i/>
                <w:iCs/>
                <w:sz w:val="28"/>
                <w:szCs w:val="28"/>
              </w:rPr>
            </w:pPr>
            <w:r>
              <w:rPr>
                <w:b/>
                <w:bCs/>
                <w:i/>
                <w:iCs/>
                <w:sz w:val="48"/>
              </w:rPr>
              <w:t xml:space="preserve">Istres </w:t>
            </w:r>
          </w:p>
          <w:p w:rsidR="002C4CB0" w:rsidRPr="0027366D" w:rsidRDefault="002C4CB0" w:rsidP="007B4F22">
            <w:pPr>
              <w:pStyle w:val="En-tte"/>
              <w:tabs>
                <w:tab w:val="clear" w:pos="4536"/>
                <w:tab w:val="clear" w:pos="9072"/>
              </w:tabs>
              <w:rPr>
                <w:b/>
                <w:bCs/>
                <w:i/>
                <w:iCs/>
                <w:sz w:val="48"/>
              </w:rPr>
            </w:pPr>
          </w:p>
          <w:p w:rsidR="002C4CB0" w:rsidRPr="0027366D" w:rsidRDefault="002C4CB0" w:rsidP="007B4F22">
            <w:pPr>
              <w:pStyle w:val="En-tte"/>
              <w:tabs>
                <w:tab w:val="clear" w:pos="4536"/>
                <w:tab w:val="clear" w:pos="9072"/>
              </w:tabs>
              <w:rPr>
                <w:b/>
                <w:bCs/>
                <w:i/>
                <w:iCs/>
                <w:sz w:val="48"/>
              </w:rPr>
            </w:pPr>
          </w:p>
          <w:p w:rsidR="002C4CB0" w:rsidRPr="0027366D" w:rsidRDefault="002C4CB0" w:rsidP="007B4F22">
            <w:pPr>
              <w:pStyle w:val="En-tte"/>
              <w:tabs>
                <w:tab w:val="clear" w:pos="4536"/>
                <w:tab w:val="clear" w:pos="9072"/>
              </w:tabs>
              <w:rPr>
                <w:b/>
                <w:bCs/>
                <w:color w:val="0000CC"/>
                <w:sz w:val="17"/>
                <w:szCs w:val="17"/>
              </w:rPr>
            </w:pPr>
            <w:r w:rsidRPr="0027366D">
              <w:rPr>
                <w:b/>
                <w:bCs/>
                <w:i/>
                <w:iCs/>
                <w:sz w:val="48"/>
              </w:rPr>
              <w:t>S</w:t>
            </w:r>
          </w:p>
          <w:p w:rsidR="002C4CB0" w:rsidRPr="0027366D" w:rsidRDefault="002C4CB0" w:rsidP="007B4F22">
            <w:pPr>
              <w:pStyle w:val="En-tte"/>
              <w:tabs>
                <w:tab w:val="clear" w:pos="4536"/>
                <w:tab w:val="clear" w:pos="9072"/>
              </w:tabs>
              <w:rPr>
                <w:b/>
                <w:bCs/>
                <w:color w:val="808080"/>
                <w:spacing w:val="100"/>
                <w:sz w:val="17"/>
                <w:szCs w:val="17"/>
              </w:rPr>
            </w:pPr>
            <w:r w:rsidRPr="0027366D">
              <w:rPr>
                <w:b/>
                <w:bCs/>
                <w:color w:val="808080"/>
                <w:spacing w:val="100"/>
                <w:sz w:val="17"/>
                <w:szCs w:val="17"/>
              </w:rPr>
              <w:t>DISTRICT 103 SE France</w:t>
            </w:r>
          </w:p>
          <w:p w:rsidR="002C4CB0" w:rsidRPr="0027366D" w:rsidRDefault="002C4CB0" w:rsidP="007B4F22">
            <w:pPr>
              <w:pStyle w:val="En-tte"/>
              <w:tabs>
                <w:tab w:val="clear" w:pos="4536"/>
                <w:tab w:val="clear" w:pos="9072"/>
              </w:tabs>
              <w:rPr>
                <w:b/>
                <w:bCs/>
                <w:color w:val="808080"/>
                <w:spacing w:val="100"/>
                <w:sz w:val="17"/>
                <w:szCs w:val="17"/>
              </w:rPr>
            </w:pPr>
          </w:p>
          <w:p w:rsidR="002C4CB0" w:rsidRPr="0027366D" w:rsidRDefault="002C4CB0" w:rsidP="007B4F22">
            <w:pPr>
              <w:pStyle w:val="En-tte"/>
              <w:tabs>
                <w:tab w:val="clear" w:pos="4536"/>
                <w:tab w:val="clear" w:pos="9072"/>
              </w:tabs>
              <w:rPr>
                <w:b/>
                <w:bCs/>
                <w:color w:val="808080"/>
                <w:spacing w:val="100"/>
                <w:sz w:val="17"/>
                <w:szCs w:val="17"/>
              </w:rPr>
            </w:pPr>
          </w:p>
          <w:p w:rsidR="002C4CB0" w:rsidRPr="0027366D" w:rsidRDefault="002C4CB0" w:rsidP="007B4F22">
            <w:pPr>
              <w:pStyle w:val="En-tte"/>
              <w:tabs>
                <w:tab w:val="clear" w:pos="4536"/>
                <w:tab w:val="clear" w:pos="9072"/>
              </w:tabs>
              <w:rPr>
                <w:b/>
                <w:bCs/>
                <w:color w:val="808080"/>
                <w:spacing w:val="100"/>
                <w:sz w:val="17"/>
                <w:szCs w:val="17"/>
              </w:rPr>
            </w:pPr>
          </w:p>
        </w:tc>
      </w:tr>
      <w:tr w:rsidR="002C4CB0" w:rsidRPr="0027366D" w:rsidTr="007B4F22">
        <w:tc>
          <w:tcPr>
            <w:tcW w:w="2448" w:type="dxa"/>
            <w:vAlign w:val="center"/>
          </w:tcPr>
          <w:p w:rsidR="002C4CB0" w:rsidRPr="0027366D" w:rsidRDefault="002C4CB0" w:rsidP="007B4F22">
            <w:pPr>
              <w:pStyle w:val="En-tte"/>
              <w:tabs>
                <w:tab w:val="clear" w:pos="4536"/>
                <w:tab w:val="clear" w:pos="9072"/>
              </w:tabs>
              <w:snapToGrid w:val="0"/>
              <w:ind w:right="72"/>
              <w:jc w:val="center"/>
              <w:rPr>
                <w:rFonts w:ascii="Arial" w:hAnsi="Arial" w:cs="Arial"/>
                <w:b/>
                <w:bCs/>
                <w:color w:val="3366CC"/>
                <w:spacing w:val="24"/>
              </w:rPr>
            </w:pPr>
          </w:p>
          <w:p w:rsidR="002C4CB0" w:rsidRPr="0027366D" w:rsidRDefault="002C4CB0" w:rsidP="00C07FC6">
            <w:pPr>
              <w:pStyle w:val="En-tte"/>
              <w:tabs>
                <w:tab w:val="clear" w:pos="4536"/>
                <w:tab w:val="clear" w:pos="9072"/>
              </w:tabs>
              <w:ind w:right="72"/>
              <w:rPr>
                <w:rFonts w:ascii="Arial Black" w:hAnsi="Arial Black" w:cs="Arial"/>
                <w:bCs/>
                <w:color w:val="3366CC"/>
                <w:spacing w:val="34"/>
                <w:sz w:val="28"/>
                <w:szCs w:val="28"/>
              </w:rPr>
            </w:pPr>
          </w:p>
        </w:tc>
        <w:tc>
          <w:tcPr>
            <w:tcW w:w="1476" w:type="dxa"/>
            <w:vAlign w:val="center"/>
          </w:tcPr>
          <w:p w:rsidR="002C4CB0" w:rsidRPr="0027366D" w:rsidRDefault="002C4CB0" w:rsidP="007B4F22">
            <w:pPr>
              <w:pStyle w:val="En-tte"/>
              <w:snapToGrid w:val="0"/>
              <w:ind w:left="-108"/>
            </w:pPr>
          </w:p>
        </w:tc>
        <w:tc>
          <w:tcPr>
            <w:tcW w:w="6372" w:type="dxa"/>
            <w:vAlign w:val="center"/>
          </w:tcPr>
          <w:p w:rsidR="002C4CB0" w:rsidRPr="0027366D" w:rsidRDefault="002C4CB0" w:rsidP="007B4F22">
            <w:pPr>
              <w:pStyle w:val="En-tte"/>
              <w:spacing w:before="120"/>
              <w:rPr>
                <w:rFonts w:ascii="Arial" w:hAnsi="Arial" w:cs="Arial"/>
                <w:sz w:val="18"/>
                <w:szCs w:val="18"/>
              </w:rPr>
            </w:pPr>
          </w:p>
        </w:tc>
      </w:tr>
    </w:tbl>
    <w:p w:rsidR="00C175BC" w:rsidRDefault="00C175BC" w:rsidP="002C4CB0">
      <w:pPr>
        <w:rPr>
          <w:szCs w:val="28"/>
        </w:rPr>
      </w:pPr>
    </w:p>
    <w:p w:rsidR="00564C4B" w:rsidRDefault="00564C4B" w:rsidP="002C4CB0">
      <w:pPr>
        <w:rPr>
          <w:szCs w:val="28"/>
        </w:rPr>
      </w:pPr>
    </w:p>
    <w:p w:rsidR="00564C4B" w:rsidRDefault="00564C4B" w:rsidP="002C4CB0">
      <w:pPr>
        <w:rPr>
          <w:szCs w:val="28"/>
        </w:rPr>
      </w:pPr>
    </w:p>
    <w:p w:rsidR="00564C4B" w:rsidRDefault="00564C4B" w:rsidP="002C4CB0">
      <w:pPr>
        <w:rPr>
          <w:sz w:val="24"/>
          <w:szCs w:val="24"/>
        </w:rPr>
      </w:pPr>
    </w:p>
    <w:p w:rsidR="008A4BDE" w:rsidRPr="008A4BDE" w:rsidRDefault="008A4BDE" w:rsidP="00B564A8">
      <w:pPr>
        <w:pStyle w:val="Titre"/>
        <w:pBdr>
          <w:top w:val="threeDEngrave" w:sz="6" w:space="1" w:color="auto" w:shadow="1"/>
          <w:left w:val="threeDEngrave" w:sz="6" w:space="0" w:color="auto" w:shadow="1"/>
          <w:bottom w:val="threeDEmboss" w:sz="6" w:space="2" w:color="auto" w:shadow="1"/>
          <w:right w:val="threeDEmboss" w:sz="6" w:space="4" w:color="auto" w:shadow="1"/>
        </w:pBdr>
        <w:tabs>
          <w:tab w:val="left" w:pos="5925"/>
        </w:tabs>
        <w:jc w:val="left"/>
        <w:rPr>
          <w:sz w:val="8"/>
          <w:u w:val="none"/>
        </w:rPr>
      </w:pPr>
      <w:r w:rsidRPr="008A4BDE">
        <w:rPr>
          <w:u w:val="none"/>
        </w:rPr>
        <w:tab/>
      </w:r>
    </w:p>
    <w:p w:rsidR="00B564A8" w:rsidRDefault="008A4BDE" w:rsidP="00B564A8">
      <w:pPr>
        <w:pStyle w:val="Titre"/>
        <w:pBdr>
          <w:top w:val="threeDEngrave" w:sz="6" w:space="1" w:color="auto" w:shadow="1"/>
          <w:left w:val="threeDEngrave" w:sz="6" w:space="0" w:color="auto" w:shadow="1"/>
          <w:bottom w:val="threeDEmboss" w:sz="6" w:space="2" w:color="auto" w:shadow="1"/>
          <w:right w:val="threeDEmboss" w:sz="6" w:space="4" w:color="auto" w:shadow="1"/>
        </w:pBdr>
        <w:rPr>
          <w:u w:val="none"/>
        </w:rPr>
      </w:pPr>
      <w:r>
        <w:rPr>
          <w:u w:val="none"/>
        </w:rPr>
        <w:t>REGLEMENT « </w:t>
      </w:r>
      <w:r w:rsidR="00850AF0">
        <w:rPr>
          <w:u w:val="none"/>
        </w:rPr>
        <w:t>COLOR’ISTRES</w:t>
      </w:r>
      <w:r>
        <w:rPr>
          <w:u w:val="none"/>
        </w:rPr>
        <w:t xml:space="preserve"> » </w:t>
      </w:r>
    </w:p>
    <w:p w:rsidR="008A4BDE" w:rsidRPr="008A4BDE" w:rsidRDefault="00DF7BCB" w:rsidP="00B564A8">
      <w:pPr>
        <w:pStyle w:val="Titre"/>
        <w:pBdr>
          <w:top w:val="threeDEngrave" w:sz="6" w:space="1" w:color="auto" w:shadow="1"/>
          <w:left w:val="threeDEngrave" w:sz="6" w:space="0" w:color="auto" w:shadow="1"/>
          <w:bottom w:val="threeDEmboss" w:sz="6" w:space="2" w:color="auto" w:shadow="1"/>
          <w:right w:val="threeDEmboss" w:sz="6" w:space="4" w:color="auto" w:shadow="1"/>
        </w:pBdr>
        <w:rPr>
          <w:sz w:val="8"/>
          <w:u w:val="none"/>
        </w:rPr>
      </w:pPr>
      <w:r>
        <w:rPr>
          <w:u w:val="none"/>
        </w:rPr>
        <w:t xml:space="preserve">28 </w:t>
      </w:r>
      <w:r w:rsidR="008A4BDE">
        <w:rPr>
          <w:u w:val="none"/>
        </w:rPr>
        <w:t>AVRIL 201</w:t>
      </w:r>
      <w:r>
        <w:rPr>
          <w:u w:val="none"/>
        </w:rPr>
        <w:t>9</w:t>
      </w:r>
    </w:p>
    <w:p w:rsidR="008A4BDE" w:rsidRDefault="008A4BDE" w:rsidP="002C4CB0">
      <w:pPr>
        <w:rPr>
          <w:sz w:val="24"/>
          <w:szCs w:val="24"/>
        </w:rPr>
      </w:pPr>
    </w:p>
    <w:p w:rsidR="008A4BDE" w:rsidRDefault="008A4BDE" w:rsidP="002C4CB0">
      <w:pPr>
        <w:rPr>
          <w:sz w:val="24"/>
          <w:szCs w:val="24"/>
        </w:rPr>
      </w:pPr>
    </w:p>
    <w:p w:rsidR="008A4BDE" w:rsidRDefault="008A4BDE" w:rsidP="002C4CB0">
      <w:pPr>
        <w:rPr>
          <w:sz w:val="24"/>
          <w:szCs w:val="24"/>
        </w:rPr>
      </w:pPr>
    </w:p>
    <w:p w:rsidR="000C6493" w:rsidRPr="000C6493" w:rsidRDefault="000C6493" w:rsidP="002C4CB0">
      <w:pPr>
        <w:rPr>
          <w:b/>
          <w:sz w:val="24"/>
          <w:szCs w:val="24"/>
          <w:u w:val="single"/>
        </w:rPr>
      </w:pPr>
      <w:r w:rsidRPr="000C6493">
        <w:rPr>
          <w:b/>
          <w:sz w:val="24"/>
          <w:szCs w:val="24"/>
          <w:u w:val="single"/>
        </w:rPr>
        <w:t>ARTICLE 1 :</w:t>
      </w:r>
    </w:p>
    <w:p w:rsidR="000C6493" w:rsidRDefault="000C6493" w:rsidP="002C4CB0">
      <w:pPr>
        <w:rPr>
          <w:sz w:val="24"/>
          <w:szCs w:val="24"/>
        </w:rPr>
      </w:pPr>
    </w:p>
    <w:p w:rsidR="000C6493" w:rsidRPr="00564C4B" w:rsidRDefault="000C6493" w:rsidP="002C4CB0">
      <w:pPr>
        <w:rPr>
          <w:sz w:val="24"/>
          <w:szCs w:val="24"/>
        </w:rPr>
      </w:pPr>
    </w:p>
    <w:p w:rsidR="00564C4B" w:rsidRDefault="00564C4B" w:rsidP="00564C4B">
      <w:pPr>
        <w:jc w:val="both"/>
        <w:rPr>
          <w:sz w:val="24"/>
          <w:szCs w:val="24"/>
        </w:rPr>
      </w:pPr>
      <w:r w:rsidRPr="00564C4B">
        <w:rPr>
          <w:b/>
          <w:sz w:val="24"/>
          <w:szCs w:val="24"/>
        </w:rPr>
        <w:t>1-1</w:t>
      </w:r>
      <w:r w:rsidRPr="00564C4B">
        <w:rPr>
          <w:sz w:val="24"/>
          <w:szCs w:val="24"/>
        </w:rPr>
        <w:t xml:space="preserve">L’ASSOCIATION LIONS CLUB ISTRES, </w:t>
      </w:r>
      <w:r w:rsidR="00850AF0">
        <w:rPr>
          <w:sz w:val="24"/>
          <w:szCs w:val="24"/>
        </w:rPr>
        <w:t xml:space="preserve">ci-après dénommé l’organisatrice, </w:t>
      </w:r>
      <w:r w:rsidRPr="00564C4B">
        <w:rPr>
          <w:sz w:val="24"/>
          <w:szCs w:val="24"/>
        </w:rPr>
        <w:t xml:space="preserve">dont le siège est </w:t>
      </w:r>
      <w:r w:rsidR="00850AF0">
        <w:rPr>
          <w:sz w:val="24"/>
          <w:szCs w:val="24"/>
        </w:rPr>
        <w:t xml:space="preserve">4 avenue Félix Gouin – 13800 ISTRES, </w:t>
      </w:r>
      <w:r>
        <w:rPr>
          <w:sz w:val="24"/>
          <w:szCs w:val="24"/>
        </w:rPr>
        <w:t xml:space="preserve">organise le </w:t>
      </w:r>
      <w:r w:rsidR="00DF7BCB">
        <w:rPr>
          <w:b/>
          <w:sz w:val="24"/>
          <w:szCs w:val="24"/>
        </w:rPr>
        <w:t>28</w:t>
      </w:r>
      <w:r w:rsidRPr="00850AF0">
        <w:rPr>
          <w:b/>
          <w:sz w:val="24"/>
          <w:szCs w:val="24"/>
        </w:rPr>
        <w:t xml:space="preserve"> avril 201</w:t>
      </w:r>
      <w:r w:rsidR="00DF7BCB">
        <w:rPr>
          <w:b/>
          <w:sz w:val="24"/>
          <w:szCs w:val="24"/>
        </w:rPr>
        <w:t>9</w:t>
      </w:r>
      <w:r>
        <w:rPr>
          <w:sz w:val="24"/>
          <w:szCs w:val="24"/>
        </w:rPr>
        <w:t xml:space="preserve">, une manifestation festive et sportive intitulée </w:t>
      </w:r>
      <w:r w:rsidRPr="00850AF0">
        <w:rPr>
          <w:sz w:val="24"/>
          <w:szCs w:val="24"/>
        </w:rPr>
        <w:t>«</w:t>
      </w:r>
      <w:r w:rsidRPr="00850AF0">
        <w:rPr>
          <w:b/>
          <w:sz w:val="24"/>
          <w:szCs w:val="24"/>
        </w:rPr>
        <w:t> </w:t>
      </w:r>
      <w:r w:rsidR="00850AF0" w:rsidRPr="00850AF0">
        <w:rPr>
          <w:b/>
          <w:sz w:val="24"/>
          <w:szCs w:val="24"/>
        </w:rPr>
        <w:t>COLOR’ISTRES</w:t>
      </w:r>
      <w:r w:rsidRPr="00850AF0">
        <w:rPr>
          <w:b/>
          <w:sz w:val="24"/>
          <w:szCs w:val="24"/>
        </w:rPr>
        <w:t> </w:t>
      </w:r>
      <w:r w:rsidRPr="00850AF0">
        <w:rPr>
          <w:sz w:val="24"/>
          <w:szCs w:val="24"/>
        </w:rPr>
        <w:t>»</w:t>
      </w:r>
      <w:r w:rsidR="00850AF0" w:rsidRPr="00850AF0">
        <w:rPr>
          <w:sz w:val="24"/>
          <w:szCs w:val="24"/>
        </w:rPr>
        <w:t>, dont l</w:t>
      </w:r>
      <w:r w:rsidR="00850AF0">
        <w:rPr>
          <w:sz w:val="24"/>
          <w:szCs w:val="24"/>
        </w:rPr>
        <w:t>e départ se fera Esplanade Charles de Gaulle (le Ponton – 13800 ISTRES)</w:t>
      </w:r>
      <w:r w:rsidRPr="00850AF0">
        <w:rPr>
          <w:b/>
          <w:sz w:val="24"/>
          <w:szCs w:val="24"/>
        </w:rPr>
        <w:t>.</w:t>
      </w:r>
    </w:p>
    <w:p w:rsidR="00564C4B" w:rsidRDefault="00564C4B" w:rsidP="00564C4B">
      <w:pPr>
        <w:jc w:val="both"/>
        <w:rPr>
          <w:sz w:val="24"/>
          <w:szCs w:val="24"/>
        </w:rPr>
      </w:pPr>
    </w:p>
    <w:p w:rsidR="00564C4B" w:rsidRDefault="00564C4B" w:rsidP="00564C4B">
      <w:pPr>
        <w:jc w:val="both"/>
        <w:rPr>
          <w:sz w:val="24"/>
          <w:szCs w:val="24"/>
        </w:rPr>
      </w:pPr>
      <w:r w:rsidRPr="00564C4B">
        <w:rPr>
          <w:b/>
          <w:sz w:val="24"/>
          <w:szCs w:val="24"/>
        </w:rPr>
        <w:t>1-2</w:t>
      </w:r>
      <w:r>
        <w:rPr>
          <w:sz w:val="24"/>
          <w:szCs w:val="24"/>
        </w:rPr>
        <w:t xml:space="preserve"> La « </w:t>
      </w:r>
      <w:r w:rsidR="00850AF0">
        <w:rPr>
          <w:sz w:val="24"/>
          <w:szCs w:val="24"/>
        </w:rPr>
        <w:t>COLOR’ISTRES</w:t>
      </w:r>
      <w:r>
        <w:rPr>
          <w:sz w:val="24"/>
          <w:szCs w:val="24"/>
        </w:rPr>
        <w:t> » est une épreuve de 5 kilomètres non chronométrée, à faire seul ou par équipe de 4 à 8.</w:t>
      </w:r>
    </w:p>
    <w:p w:rsidR="00564C4B" w:rsidRDefault="00564C4B" w:rsidP="00564C4B">
      <w:pPr>
        <w:jc w:val="both"/>
        <w:rPr>
          <w:sz w:val="24"/>
          <w:szCs w:val="24"/>
        </w:rPr>
      </w:pPr>
    </w:p>
    <w:p w:rsidR="00564C4B" w:rsidRDefault="00564C4B" w:rsidP="00564C4B">
      <w:pPr>
        <w:jc w:val="both"/>
        <w:rPr>
          <w:sz w:val="24"/>
          <w:szCs w:val="24"/>
        </w:rPr>
      </w:pPr>
      <w:r w:rsidRPr="00564C4B">
        <w:rPr>
          <w:b/>
          <w:sz w:val="24"/>
          <w:szCs w:val="24"/>
        </w:rPr>
        <w:t>1-3</w:t>
      </w:r>
      <w:r>
        <w:rPr>
          <w:sz w:val="24"/>
          <w:szCs w:val="24"/>
        </w:rPr>
        <w:t xml:space="preserve"> Cette épreuve est régie par le présent règlement</w:t>
      </w:r>
      <w:r w:rsidR="00850AF0">
        <w:rPr>
          <w:sz w:val="24"/>
          <w:szCs w:val="24"/>
        </w:rPr>
        <w:t xml:space="preserve">, </w:t>
      </w:r>
      <w:r>
        <w:rPr>
          <w:sz w:val="24"/>
          <w:szCs w:val="24"/>
        </w:rPr>
        <w:t>seul valable, auquel nul autre ne pourra se substituer.</w:t>
      </w:r>
    </w:p>
    <w:p w:rsidR="00564C4B" w:rsidRDefault="00564C4B" w:rsidP="00564C4B">
      <w:pPr>
        <w:jc w:val="both"/>
        <w:rPr>
          <w:sz w:val="24"/>
          <w:szCs w:val="24"/>
        </w:rPr>
      </w:pPr>
    </w:p>
    <w:p w:rsidR="00564C4B" w:rsidRDefault="00564C4B" w:rsidP="00564C4B">
      <w:pPr>
        <w:jc w:val="both"/>
        <w:rPr>
          <w:sz w:val="24"/>
          <w:szCs w:val="24"/>
        </w:rPr>
      </w:pPr>
      <w:r w:rsidRPr="00564C4B">
        <w:rPr>
          <w:b/>
          <w:sz w:val="24"/>
          <w:szCs w:val="24"/>
        </w:rPr>
        <w:t>1-4</w:t>
      </w:r>
      <w:r>
        <w:rPr>
          <w:sz w:val="24"/>
          <w:szCs w:val="24"/>
        </w:rPr>
        <w:t xml:space="preserve"> Toute participation à cette épreuve implique automatiquement acceptation du présent règlement.</w:t>
      </w:r>
    </w:p>
    <w:p w:rsidR="00564C4B" w:rsidRDefault="00564C4B" w:rsidP="00564C4B">
      <w:pPr>
        <w:jc w:val="both"/>
        <w:rPr>
          <w:sz w:val="24"/>
          <w:szCs w:val="24"/>
        </w:rPr>
      </w:pPr>
    </w:p>
    <w:p w:rsidR="00564C4B" w:rsidRDefault="00564C4B" w:rsidP="00564C4B">
      <w:pPr>
        <w:jc w:val="both"/>
        <w:rPr>
          <w:sz w:val="24"/>
          <w:szCs w:val="24"/>
        </w:rPr>
      </w:pPr>
      <w:r w:rsidRPr="00564C4B">
        <w:rPr>
          <w:b/>
          <w:sz w:val="24"/>
          <w:szCs w:val="24"/>
        </w:rPr>
        <w:t>1-</w:t>
      </w:r>
      <w:r>
        <w:rPr>
          <w:b/>
          <w:sz w:val="24"/>
          <w:szCs w:val="24"/>
        </w:rPr>
        <w:t>5</w:t>
      </w:r>
      <w:r>
        <w:rPr>
          <w:sz w:val="24"/>
          <w:szCs w:val="24"/>
        </w:rPr>
        <w:t xml:space="preserve"> L’âge minimum pour participer à l’épreuve est de 6 ans, accompagné d’un adulte.</w:t>
      </w:r>
    </w:p>
    <w:p w:rsidR="00564C4B" w:rsidRDefault="00564C4B" w:rsidP="00564C4B">
      <w:pPr>
        <w:jc w:val="both"/>
        <w:rPr>
          <w:sz w:val="24"/>
          <w:szCs w:val="24"/>
        </w:rPr>
      </w:pPr>
    </w:p>
    <w:p w:rsidR="000C6493" w:rsidRDefault="00564C4B" w:rsidP="00564C4B">
      <w:pPr>
        <w:jc w:val="both"/>
        <w:rPr>
          <w:sz w:val="24"/>
          <w:szCs w:val="24"/>
        </w:rPr>
      </w:pPr>
      <w:r w:rsidRPr="00564C4B">
        <w:rPr>
          <w:b/>
          <w:sz w:val="24"/>
          <w:szCs w:val="24"/>
        </w:rPr>
        <w:t>1-</w:t>
      </w:r>
      <w:r>
        <w:rPr>
          <w:b/>
          <w:sz w:val="24"/>
          <w:szCs w:val="24"/>
        </w:rPr>
        <w:t>6</w:t>
      </w:r>
      <w:r>
        <w:rPr>
          <w:sz w:val="24"/>
          <w:szCs w:val="24"/>
        </w:rPr>
        <w:t xml:space="preserve"> L’organisat</w:t>
      </w:r>
      <w:r w:rsidR="000C6493">
        <w:rPr>
          <w:sz w:val="24"/>
          <w:szCs w:val="24"/>
        </w:rPr>
        <w:t>eur se réserve le droit de modifier le parcours, la date, l’épreuve, les horaires, ainsi que le présent règlement, sans préavis. Cependant, il s’engage à informer les coureurs inscrits d’éventuelles modifications ou complément de règlement de parcours, d’épreuves, de la date et de l’horaire avant le début de la manifestation.</w:t>
      </w:r>
    </w:p>
    <w:p w:rsidR="000C6493" w:rsidRDefault="000C6493" w:rsidP="00564C4B">
      <w:pPr>
        <w:jc w:val="both"/>
        <w:rPr>
          <w:sz w:val="24"/>
          <w:szCs w:val="24"/>
        </w:rPr>
      </w:pPr>
    </w:p>
    <w:p w:rsidR="000C6493" w:rsidRDefault="000C6493" w:rsidP="00564C4B">
      <w:pPr>
        <w:jc w:val="both"/>
        <w:rPr>
          <w:sz w:val="24"/>
          <w:szCs w:val="24"/>
        </w:rPr>
      </w:pPr>
      <w:r w:rsidRPr="00564C4B">
        <w:rPr>
          <w:b/>
          <w:sz w:val="24"/>
          <w:szCs w:val="24"/>
        </w:rPr>
        <w:t>1-</w:t>
      </w:r>
      <w:r>
        <w:rPr>
          <w:b/>
          <w:sz w:val="24"/>
          <w:szCs w:val="24"/>
        </w:rPr>
        <w:t>7</w:t>
      </w:r>
      <w:r>
        <w:rPr>
          <w:sz w:val="24"/>
          <w:szCs w:val="24"/>
        </w:rPr>
        <w:t xml:space="preserve"> Si l’Association LIONS CLUB</w:t>
      </w:r>
      <w:r w:rsidR="00850AF0">
        <w:rPr>
          <w:sz w:val="24"/>
          <w:szCs w:val="24"/>
        </w:rPr>
        <w:t xml:space="preserve"> D’ISTRES</w:t>
      </w:r>
      <w:r>
        <w:rPr>
          <w:sz w:val="24"/>
          <w:szCs w:val="24"/>
        </w:rPr>
        <w:t>, organisatrice, juge que les conditions climatiques sont trop défavorables, elle procèdera aux modifications nécessaires du parcours, à l’arrêt ou au besoin à son annulation.</w:t>
      </w:r>
    </w:p>
    <w:p w:rsidR="000C6493" w:rsidRDefault="000C6493" w:rsidP="00564C4B">
      <w:pPr>
        <w:jc w:val="both"/>
        <w:rPr>
          <w:sz w:val="24"/>
          <w:szCs w:val="24"/>
        </w:rPr>
      </w:pPr>
    </w:p>
    <w:p w:rsidR="000C6493" w:rsidRDefault="000C6493" w:rsidP="00564C4B">
      <w:pPr>
        <w:jc w:val="both"/>
        <w:rPr>
          <w:sz w:val="24"/>
          <w:szCs w:val="24"/>
        </w:rPr>
      </w:pPr>
      <w:r w:rsidRPr="00564C4B">
        <w:rPr>
          <w:b/>
          <w:sz w:val="24"/>
          <w:szCs w:val="24"/>
        </w:rPr>
        <w:t>1-</w:t>
      </w:r>
      <w:r>
        <w:rPr>
          <w:b/>
          <w:sz w:val="24"/>
          <w:szCs w:val="24"/>
        </w:rPr>
        <w:t>8</w:t>
      </w:r>
      <w:r>
        <w:rPr>
          <w:sz w:val="24"/>
          <w:szCs w:val="24"/>
        </w:rPr>
        <w:t xml:space="preserve"> En aucun cas, le montant de l’inscription </w:t>
      </w:r>
      <w:r w:rsidR="00850AF0">
        <w:rPr>
          <w:sz w:val="24"/>
          <w:szCs w:val="24"/>
        </w:rPr>
        <w:t xml:space="preserve">ne </w:t>
      </w:r>
      <w:r>
        <w:rPr>
          <w:sz w:val="24"/>
          <w:szCs w:val="24"/>
        </w:rPr>
        <w:t>sera remboursé</w:t>
      </w:r>
      <w:r w:rsidR="00850AF0">
        <w:rPr>
          <w:sz w:val="24"/>
          <w:szCs w:val="24"/>
        </w:rPr>
        <w:t>.</w:t>
      </w:r>
    </w:p>
    <w:p w:rsidR="000C6493" w:rsidRDefault="000C6493" w:rsidP="00564C4B">
      <w:pPr>
        <w:jc w:val="both"/>
        <w:rPr>
          <w:sz w:val="24"/>
          <w:szCs w:val="24"/>
        </w:rPr>
      </w:pPr>
    </w:p>
    <w:p w:rsidR="000C6493" w:rsidRDefault="000C6493" w:rsidP="00564C4B">
      <w:pPr>
        <w:jc w:val="both"/>
        <w:rPr>
          <w:sz w:val="24"/>
          <w:szCs w:val="24"/>
        </w:rPr>
      </w:pPr>
      <w:r w:rsidRPr="00564C4B">
        <w:rPr>
          <w:b/>
          <w:sz w:val="24"/>
          <w:szCs w:val="24"/>
        </w:rPr>
        <w:t>1-</w:t>
      </w:r>
      <w:r>
        <w:rPr>
          <w:b/>
          <w:sz w:val="24"/>
          <w:szCs w:val="24"/>
        </w:rPr>
        <w:t>9</w:t>
      </w:r>
      <w:r>
        <w:rPr>
          <w:sz w:val="24"/>
          <w:szCs w:val="24"/>
        </w:rPr>
        <w:t xml:space="preserve"> L’arrivée des participants se fait obligatoirement 1 heure 30 avant le départ, sauf cas exceptionnels, à l’appréciation de l’organisatr</w:t>
      </w:r>
      <w:r w:rsidR="00850AF0">
        <w:rPr>
          <w:sz w:val="24"/>
          <w:szCs w:val="24"/>
        </w:rPr>
        <w:t>ice</w:t>
      </w:r>
      <w:r>
        <w:rPr>
          <w:sz w:val="24"/>
          <w:szCs w:val="24"/>
        </w:rPr>
        <w:t>.</w:t>
      </w:r>
    </w:p>
    <w:p w:rsidR="000C6493" w:rsidRDefault="000C6493" w:rsidP="00564C4B">
      <w:pPr>
        <w:jc w:val="both"/>
        <w:rPr>
          <w:sz w:val="24"/>
          <w:szCs w:val="24"/>
        </w:rPr>
      </w:pPr>
    </w:p>
    <w:p w:rsidR="000C6493" w:rsidRDefault="000C6493" w:rsidP="00564C4B">
      <w:pPr>
        <w:jc w:val="both"/>
        <w:rPr>
          <w:sz w:val="24"/>
          <w:szCs w:val="24"/>
        </w:rPr>
      </w:pPr>
      <w:r>
        <w:rPr>
          <w:b/>
          <w:sz w:val="24"/>
          <w:szCs w:val="24"/>
        </w:rPr>
        <w:t>1</w:t>
      </w:r>
      <w:r w:rsidRPr="00564C4B">
        <w:rPr>
          <w:b/>
          <w:sz w:val="24"/>
          <w:szCs w:val="24"/>
        </w:rPr>
        <w:t>-</w:t>
      </w:r>
      <w:r>
        <w:rPr>
          <w:b/>
          <w:sz w:val="24"/>
          <w:szCs w:val="24"/>
        </w:rPr>
        <w:t xml:space="preserve">10 </w:t>
      </w:r>
      <w:r w:rsidRPr="000C6493">
        <w:rPr>
          <w:sz w:val="24"/>
          <w:szCs w:val="24"/>
        </w:rPr>
        <w:t>L</w:t>
      </w:r>
      <w:r>
        <w:rPr>
          <w:sz w:val="24"/>
          <w:szCs w:val="24"/>
        </w:rPr>
        <w:t xml:space="preserve">es concurrents acceptent </w:t>
      </w:r>
      <w:r w:rsidR="00850AF0">
        <w:rPr>
          <w:sz w:val="24"/>
          <w:szCs w:val="24"/>
        </w:rPr>
        <w:t>l’exploitation par l’organisat</w:t>
      </w:r>
      <w:r>
        <w:rPr>
          <w:sz w:val="24"/>
          <w:szCs w:val="24"/>
        </w:rPr>
        <w:t>r</w:t>
      </w:r>
      <w:r w:rsidR="00850AF0">
        <w:rPr>
          <w:sz w:val="24"/>
          <w:szCs w:val="24"/>
        </w:rPr>
        <w:t>ice</w:t>
      </w:r>
      <w:r>
        <w:rPr>
          <w:sz w:val="24"/>
          <w:szCs w:val="24"/>
        </w:rPr>
        <w:t xml:space="preserve"> et leurs partenaires des images et des photos faites sur l’événement, ceci sans limitation ni dans le temps, le support ou la qualité, ni le mode de diffusion (utilisation commerciale, promotionnelle ou publicitaire), ni le mode de diffusion.</w:t>
      </w:r>
    </w:p>
    <w:p w:rsidR="000C6493" w:rsidRDefault="000C6493" w:rsidP="00564C4B">
      <w:pPr>
        <w:jc w:val="both"/>
        <w:rPr>
          <w:sz w:val="24"/>
          <w:szCs w:val="24"/>
        </w:rPr>
      </w:pPr>
    </w:p>
    <w:p w:rsidR="000C6493" w:rsidRDefault="000C6493" w:rsidP="00564C4B">
      <w:pPr>
        <w:jc w:val="both"/>
        <w:rPr>
          <w:sz w:val="24"/>
          <w:szCs w:val="24"/>
        </w:rPr>
      </w:pPr>
      <w:r>
        <w:rPr>
          <w:b/>
          <w:sz w:val="24"/>
          <w:szCs w:val="24"/>
        </w:rPr>
        <w:lastRenderedPageBreak/>
        <w:t>1</w:t>
      </w:r>
      <w:r w:rsidRPr="00564C4B">
        <w:rPr>
          <w:b/>
          <w:sz w:val="24"/>
          <w:szCs w:val="24"/>
        </w:rPr>
        <w:t>-</w:t>
      </w:r>
      <w:r>
        <w:rPr>
          <w:b/>
          <w:sz w:val="24"/>
          <w:szCs w:val="24"/>
        </w:rPr>
        <w:t xml:space="preserve">11 </w:t>
      </w:r>
      <w:r w:rsidRPr="000C6493">
        <w:rPr>
          <w:sz w:val="24"/>
          <w:szCs w:val="24"/>
        </w:rPr>
        <w:t>L</w:t>
      </w:r>
      <w:r>
        <w:rPr>
          <w:sz w:val="24"/>
          <w:szCs w:val="24"/>
        </w:rPr>
        <w:t>a sécurité de l’événement est assurée par la Direction de l’événement. Une équipe de baliseurs, une équipe de secours, la Police Municipale.</w:t>
      </w:r>
    </w:p>
    <w:p w:rsidR="000C6493" w:rsidRDefault="000C6493" w:rsidP="00564C4B">
      <w:pPr>
        <w:jc w:val="both"/>
        <w:rPr>
          <w:sz w:val="24"/>
          <w:szCs w:val="24"/>
        </w:rPr>
      </w:pPr>
    </w:p>
    <w:p w:rsidR="00850AF0" w:rsidRDefault="00850AF0" w:rsidP="00564C4B">
      <w:pPr>
        <w:jc w:val="both"/>
        <w:rPr>
          <w:sz w:val="24"/>
          <w:szCs w:val="24"/>
        </w:rPr>
      </w:pPr>
    </w:p>
    <w:p w:rsidR="000C6493" w:rsidRDefault="000C6493" w:rsidP="00564C4B">
      <w:pPr>
        <w:jc w:val="both"/>
        <w:rPr>
          <w:b/>
          <w:sz w:val="24"/>
          <w:szCs w:val="24"/>
        </w:rPr>
      </w:pPr>
      <w:r w:rsidRPr="000C6493">
        <w:rPr>
          <w:b/>
          <w:sz w:val="24"/>
          <w:szCs w:val="24"/>
          <w:u w:val="single"/>
        </w:rPr>
        <w:t>ARTICLE 2</w:t>
      </w:r>
      <w:r>
        <w:rPr>
          <w:sz w:val="24"/>
          <w:szCs w:val="24"/>
        </w:rPr>
        <w:t xml:space="preserve"> : </w:t>
      </w:r>
      <w:r w:rsidRPr="000C6493">
        <w:rPr>
          <w:b/>
          <w:sz w:val="24"/>
          <w:szCs w:val="24"/>
        </w:rPr>
        <w:t>INSCRIPTION</w:t>
      </w:r>
    </w:p>
    <w:p w:rsidR="00850AF0" w:rsidRDefault="00850AF0" w:rsidP="00564C4B">
      <w:pPr>
        <w:jc w:val="both"/>
        <w:rPr>
          <w:sz w:val="24"/>
          <w:szCs w:val="24"/>
        </w:rPr>
      </w:pPr>
    </w:p>
    <w:p w:rsidR="000C6493" w:rsidRDefault="000C6493" w:rsidP="00564C4B">
      <w:pPr>
        <w:jc w:val="both"/>
        <w:rPr>
          <w:sz w:val="24"/>
          <w:szCs w:val="24"/>
        </w:rPr>
      </w:pPr>
    </w:p>
    <w:p w:rsidR="000C6493" w:rsidRDefault="000C6493" w:rsidP="00564C4B">
      <w:pPr>
        <w:jc w:val="both"/>
        <w:rPr>
          <w:sz w:val="24"/>
          <w:szCs w:val="24"/>
        </w:rPr>
      </w:pPr>
      <w:r>
        <w:rPr>
          <w:b/>
          <w:sz w:val="24"/>
          <w:szCs w:val="24"/>
        </w:rPr>
        <w:t>2</w:t>
      </w:r>
      <w:r w:rsidRPr="00564C4B">
        <w:rPr>
          <w:b/>
          <w:sz w:val="24"/>
          <w:szCs w:val="24"/>
        </w:rPr>
        <w:t>-</w:t>
      </w:r>
      <w:r>
        <w:rPr>
          <w:b/>
          <w:sz w:val="24"/>
          <w:szCs w:val="24"/>
        </w:rPr>
        <w:t xml:space="preserve">1 </w:t>
      </w:r>
      <w:r w:rsidRPr="000C6493">
        <w:rPr>
          <w:sz w:val="24"/>
          <w:szCs w:val="24"/>
        </w:rPr>
        <w:t>L</w:t>
      </w:r>
      <w:r>
        <w:rPr>
          <w:sz w:val="24"/>
          <w:szCs w:val="24"/>
        </w:rPr>
        <w:t>’inscription se réalise soit par inscription sur le site Internet de KMS</w:t>
      </w:r>
      <w:r w:rsidR="00850AF0">
        <w:rPr>
          <w:sz w:val="24"/>
          <w:szCs w:val="24"/>
        </w:rPr>
        <w:t xml:space="preserve"> : kms.fr, </w:t>
      </w:r>
      <w:r>
        <w:rPr>
          <w:sz w:val="24"/>
          <w:szCs w:val="24"/>
        </w:rPr>
        <w:t xml:space="preserve">soit </w:t>
      </w:r>
      <w:r w:rsidR="00850AF0">
        <w:rPr>
          <w:sz w:val="24"/>
          <w:szCs w:val="24"/>
        </w:rPr>
        <w:t>au Bowling de la Pyramide d’ISTRES, Place Champollion – 13800 ISTRES, du mardi au same</w:t>
      </w:r>
      <w:r w:rsidR="003D6DCC">
        <w:rPr>
          <w:sz w:val="24"/>
          <w:szCs w:val="24"/>
        </w:rPr>
        <w:t>di de 10 h à 22 h, soit</w:t>
      </w:r>
      <w:r>
        <w:rPr>
          <w:sz w:val="24"/>
          <w:szCs w:val="24"/>
        </w:rPr>
        <w:t>sur place le jour de l’événement</w:t>
      </w:r>
      <w:r w:rsidR="00850AF0">
        <w:rPr>
          <w:sz w:val="24"/>
          <w:szCs w:val="24"/>
        </w:rPr>
        <w:t>,</w:t>
      </w:r>
      <w:r>
        <w:rPr>
          <w:sz w:val="24"/>
          <w:szCs w:val="24"/>
        </w:rPr>
        <w:t xml:space="preserve"> entre 8 heures et 9 heures.</w:t>
      </w:r>
    </w:p>
    <w:p w:rsidR="000C6493" w:rsidRDefault="000C6493" w:rsidP="00564C4B">
      <w:pPr>
        <w:jc w:val="both"/>
        <w:rPr>
          <w:b/>
          <w:sz w:val="24"/>
          <w:szCs w:val="24"/>
        </w:rPr>
      </w:pPr>
    </w:p>
    <w:p w:rsidR="000C6493" w:rsidRDefault="000C6493" w:rsidP="00564C4B">
      <w:pPr>
        <w:jc w:val="both"/>
        <w:rPr>
          <w:sz w:val="24"/>
          <w:szCs w:val="24"/>
        </w:rPr>
      </w:pPr>
      <w:r>
        <w:rPr>
          <w:b/>
          <w:sz w:val="24"/>
          <w:szCs w:val="24"/>
        </w:rPr>
        <w:t>2</w:t>
      </w:r>
      <w:r w:rsidRPr="00564C4B">
        <w:rPr>
          <w:b/>
          <w:sz w:val="24"/>
          <w:szCs w:val="24"/>
        </w:rPr>
        <w:t>-</w:t>
      </w:r>
      <w:r>
        <w:rPr>
          <w:b/>
          <w:sz w:val="24"/>
          <w:szCs w:val="24"/>
        </w:rPr>
        <w:t xml:space="preserve">2 </w:t>
      </w:r>
      <w:r w:rsidRPr="000C6493">
        <w:rPr>
          <w:sz w:val="24"/>
          <w:szCs w:val="24"/>
        </w:rPr>
        <w:t>L</w:t>
      </w:r>
      <w:r>
        <w:rPr>
          <w:sz w:val="24"/>
          <w:szCs w:val="24"/>
        </w:rPr>
        <w:t xml:space="preserve">’inscription comprend la </w:t>
      </w:r>
      <w:r w:rsidR="00850AF0">
        <w:rPr>
          <w:sz w:val="24"/>
          <w:szCs w:val="24"/>
        </w:rPr>
        <w:t>COLOR’ISTRES</w:t>
      </w:r>
      <w:r>
        <w:rPr>
          <w:sz w:val="24"/>
          <w:szCs w:val="24"/>
        </w:rPr>
        <w:t xml:space="preserve"> pack, le ravitaillement, la course de 5 kilomètres et les </w:t>
      </w:r>
      <w:r w:rsidR="0044478F">
        <w:rPr>
          <w:sz w:val="24"/>
          <w:szCs w:val="24"/>
        </w:rPr>
        <w:t>festivals</w:t>
      </w:r>
      <w:r>
        <w:rPr>
          <w:sz w:val="24"/>
          <w:szCs w:val="24"/>
        </w:rPr>
        <w:t>.</w:t>
      </w:r>
    </w:p>
    <w:p w:rsidR="0044478F" w:rsidRPr="0044478F" w:rsidRDefault="0044478F" w:rsidP="00564C4B">
      <w:pPr>
        <w:jc w:val="both"/>
        <w:rPr>
          <w:sz w:val="12"/>
          <w:szCs w:val="12"/>
        </w:rPr>
      </w:pPr>
    </w:p>
    <w:p w:rsidR="0044478F" w:rsidRDefault="0044478F" w:rsidP="00564C4B">
      <w:pPr>
        <w:jc w:val="both"/>
        <w:rPr>
          <w:sz w:val="24"/>
          <w:szCs w:val="24"/>
        </w:rPr>
      </w:pPr>
      <w:r>
        <w:rPr>
          <w:sz w:val="24"/>
          <w:szCs w:val="24"/>
        </w:rPr>
        <w:t>2-2-1 Il est possible de s’inscrire individuellement ou par équipe.</w:t>
      </w:r>
    </w:p>
    <w:p w:rsidR="000C6493" w:rsidRDefault="000C6493" w:rsidP="00564C4B">
      <w:pPr>
        <w:jc w:val="both"/>
        <w:rPr>
          <w:sz w:val="24"/>
          <w:szCs w:val="24"/>
        </w:rPr>
      </w:pPr>
    </w:p>
    <w:p w:rsidR="000C6493" w:rsidRDefault="0044478F" w:rsidP="00564C4B">
      <w:pPr>
        <w:jc w:val="both"/>
        <w:rPr>
          <w:sz w:val="24"/>
          <w:szCs w:val="24"/>
        </w:rPr>
      </w:pPr>
      <w:r>
        <w:rPr>
          <w:b/>
          <w:sz w:val="24"/>
          <w:szCs w:val="24"/>
        </w:rPr>
        <w:t>2</w:t>
      </w:r>
      <w:r w:rsidRPr="00564C4B">
        <w:rPr>
          <w:b/>
          <w:sz w:val="24"/>
          <w:szCs w:val="24"/>
        </w:rPr>
        <w:t>-</w:t>
      </w:r>
      <w:r>
        <w:rPr>
          <w:b/>
          <w:sz w:val="24"/>
          <w:szCs w:val="24"/>
        </w:rPr>
        <w:t xml:space="preserve">3 </w:t>
      </w:r>
      <w:r w:rsidRPr="0044478F">
        <w:rPr>
          <w:sz w:val="24"/>
          <w:szCs w:val="24"/>
        </w:rPr>
        <w:t>C</w:t>
      </w:r>
      <w:r>
        <w:rPr>
          <w:sz w:val="24"/>
          <w:szCs w:val="24"/>
        </w:rPr>
        <w:t>omposition des équipes : équipes de 4 à 8 personnes maximum, hommes, femmes, mixtes.</w:t>
      </w:r>
    </w:p>
    <w:p w:rsidR="0044478F" w:rsidRDefault="0044478F" w:rsidP="00564C4B">
      <w:pPr>
        <w:jc w:val="both"/>
        <w:rPr>
          <w:sz w:val="24"/>
          <w:szCs w:val="24"/>
        </w:rPr>
      </w:pPr>
    </w:p>
    <w:p w:rsidR="0044478F" w:rsidRDefault="0044478F" w:rsidP="00564C4B">
      <w:pPr>
        <w:jc w:val="both"/>
        <w:rPr>
          <w:sz w:val="24"/>
          <w:szCs w:val="24"/>
        </w:rPr>
      </w:pPr>
      <w:r>
        <w:rPr>
          <w:b/>
          <w:sz w:val="24"/>
          <w:szCs w:val="24"/>
        </w:rPr>
        <w:t>2</w:t>
      </w:r>
      <w:r w:rsidRPr="00564C4B">
        <w:rPr>
          <w:b/>
          <w:sz w:val="24"/>
          <w:szCs w:val="24"/>
        </w:rPr>
        <w:t>-</w:t>
      </w:r>
      <w:r>
        <w:rPr>
          <w:b/>
          <w:sz w:val="24"/>
          <w:szCs w:val="24"/>
        </w:rPr>
        <w:t xml:space="preserve">4 </w:t>
      </w:r>
      <w:r>
        <w:rPr>
          <w:sz w:val="24"/>
          <w:szCs w:val="24"/>
        </w:rPr>
        <w:t>Seules les équipes complètes ayant réglé le montant de l’inscription </w:t>
      </w:r>
      <w:r w:rsidR="00AB2448">
        <w:rPr>
          <w:sz w:val="24"/>
          <w:szCs w:val="24"/>
        </w:rPr>
        <w:t>seront validées.</w:t>
      </w:r>
    </w:p>
    <w:p w:rsidR="0044478F" w:rsidRDefault="0044478F" w:rsidP="00564C4B">
      <w:pPr>
        <w:jc w:val="both"/>
        <w:rPr>
          <w:sz w:val="24"/>
          <w:szCs w:val="24"/>
        </w:rPr>
      </w:pPr>
    </w:p>
    <w:p w:rsidR="0044478F" w:rsidRDefault="0044478F" w:rsidP="00564C4B">
      <w:pPr>
        <w:jc w:val="both"/>
        <w:rPr>
          <w:sz w:val="24"/>
          <w:szCs w:val="24"/>
        </w:rPr>
      </w:pPr>
      <w:r>
        <w:rPr>
          <w:b/>
          <w:sz w:val="24"/>
          <w:szCs w:val="24"/>
        </w:rPr>
        <w:t>2</w:t>
      </w:r>
      <w:r w:rsidRPr="00564C4B">
        <w:rPr>
          <w:b/>
          <w:sz w:val="24"/>
          <w:szCs w:val="24"/>
        </w:rPr>
        <w:t>-</w:t>
      </w:r>
      <w:r>
        <w:rPr>
          <w:b/>
          <w:sz w:val="24"/>
          <w:szCs w:val="24"/>
        </w:rPr>
        <w:t xml:space="preserve">5 </w:t>
      </w:r>
      <w:r>
        <w:rPr>
          <w:sz w:val="24"/>
          <w:szCs w:val="24"/>
        </w:rPr>
        <w:t>Il n’y pas de certificat médical à fournir puisque la course n’est pas chronométrée. Cependant il est de la responsabilité de chacun d’estimer ses capacités physiques.</w:t>
      </w:r>
    </w:p>
    <w:p w:rsidR="0044478F" w:rsidRDefault="0044478F" w:rsidP="00564C4B">
      <w:pPr>
        <w:jc w:val="both"/>
        <w:rPr>
          <w:sz w:val="24"/>
          <w:szCs w:val="24"/>
        </w:rPr>
      </w:pPr>
    </w:p>
    <w:p w:rsidR="0044478F" w:rsidRDefault="0044478F" w:rsidP="00564C4B">
      <w:pPr>
        <w:jc w:val="both"/>
        <w:rPr>
          <w:sz w:val="24"/>
          <w:szCs w:val="24"/>
        </w:rPr>
      </w:pPr>
      <w:r>
        <w:rPr>
          <w:sz w:val="24"/>
          <w:szCs w:val="24"/>
        </w:rPr>
        <w:t>Chaque participant reconnaît en signant son bulletin de participation qu’il n’</w:t>
      </w:r>
      <w:r w:rsidR="00AB2448">
        <w:rPr>
          <w:sz w:val="24"/>
          <w:szCs w:val="24"/>
        </w:rPr>
        <w:t>a</w:t>
      </w:r>
      <w:r>
        <w:rPr>
          <w:sz w:val="24"/>
          <w:szCs w:val="24"/>
        </w:rPr>
        <w:t xml:space="preserve"> aucune contre-indication à la pratique de la marche et de la course et que son état de santé lui permet de participer à la manifestation la « </w:t>
      </w:r>
      <w:r w:rsidR="00850AF0">
        <w:rPr>
          <w:sz w:val="24"/>
          <w:szCs w:val="24"/>
        </w:rPr>
        <w:t>COLOR’ISTRES</w:t>
      </w:r>
      <w:r>
        <w:rPr>
          <w:sz w:val="24"/>
          <w:szCs w:val="24"/>
        </w:rPr>
        <w:t> ».</w:t>
      </w:r>
    </w:p>
    <w:p w:rsidR="0044478F" w:rsidRDefault="0044478F" w:rsidP="00564C4B">
      <w:pPr>
        <w:jc w:val="both"/>
        <w:rPr>
          <w:sz w:val="24"/>
          <w:szCs w:val="24"/>
        </w:rPr>
      </w:pPr>
    </w:p>
    <w:p w:rsidR="0073568C" w:rsidRDefault="0073568C" w:rsidP="0073568C">
      <w:pPr>
        <w:jc w:val="both"/>
        <w:rPr>
          <w:sz w:val="24"/>
          <w:szCs w:val="24"/>
        </w:rPr>
      </w:pPr>
      <w:r>
        <w:rPr>
          <w:b/>
          <w:sz w:val="24"/>
          <w:szCs w:val="24"/>
        </w:rPr>
        <w:t>2</w:t>
      </w:r>
      <w:r w:rsidRPr="00564C4B">
        <w:rPr>
          <w:b/>
          <w:sz w:val="24"/>
          <w:szCs w:val="24"/>
        </w:rPr>
        <w:t>-</w:t>
      </w:r>
      <w:r w:rsidR="00AB2448">
        <w:rPr>
          <w:b/>
          <w:sz w:val="24"/>
          <w:szCs w:val="24"/>
        </w:rPr>
        <w:t>6</w:t>
      </w:r>
      <w:r>
        <w:rPr>
          <w:sz w:val="24"/>
          <w:szCs w:val="24"/>
        </w:rPr>
        <w:t>La manifestation « </w:t>
      </w:r>
      <w:r w:rsidR="00850AF0">
        <w:rPr>
          <w:sz w:val="24"/>
          <w:szCs w:val="24"/>
        </w:rPr>
        <w:t>COLOR’ISTRES</w:t>
      </w:r>
      <w:r>
        <w:rPr>
          <w:sz w:val="24"/>
          <w:szCs w:val="24"/>
        </w:rPr>
        <w:t xml:space="preserve"> » est ouverte à tous. </w:t>
      </w:r>
    </w:p>
    <w:p w:rsidR="0073568C" w:rsidRDefault="0073568C" w:rsidP="00564C4B">
      <w:pPr>
        <w:jc w:val="both"/>
        <w:rPr>
          <w:sz w:val="24"/>
          <w:szCs w:val="24"/>
        </w:rPr>
      </w:pPr>
    </w:p>
    <w:p w:rsidR="0073568C" w:rsidRDefault="0073568C" w:rsidP="0073568C">
      <w:pPr>
        <w:jc w:val="both"/>
        <w:rPr>
          <w:sz w:val="24"/>
          <w:szCs w:val="24"/>
        </w:rPr>
      </w:pPr>
      <w:r>
        <w:rPr>
          <w:b/>
          <w:sz w:val="24"/>
          <w:szCs w:val="24"/>
        </w:rPr>
        <w:t>2</w:t>
      </w:r>
      <w:r w:rsidRPr="00564C4B">
        <w:rPr>
          <w:b/>
          <w:sz w:val="24"/>
          <w:szCs w:val="24"/>
        </w:rPr>
        <w:t>-</w:t>
      </w:r>
      <w:r w:rsidR="00AB2448">
        <w:rPr>
          <w:b/>
          <w:sz w:val="24"/>
          <w:szCs w:val="24"/>
        </w:rPr>
        <w:t>7</w:t>
      </w:r>
      <w:r>
        <w:rPr>
          <w:sz w:val="24"/>
          <w:szCs w:val="24"/>
        </w:rPr>
        <w:t>En s</w:t>
      </w:r>
      <w:r w:rsidRPr="0073568C">
        <w:rPr>
          <w:sz w:val="24"/>
          <w:szCs w:val="24"/>
        </w:rPr>
        <w:t>’</w:t>
      </w:r>
      <w:r>
        <w:rPr>
          <w:sz w:val="24"/>
          <w:szCs w:val="24"/>
        </w:rPr>
        <w:t xml:space="preserve">inscrivant à la présente course, le </w:t>
      </w:r>
      <w:r w:rsidR="00AB2448">
        <w:rPr>
          <w:sz w:val="24"/>
          <w:szCs w:val="24"/>
        </w:rPr>
        <w:t>participant</w:t>
      </w:r>
      <w:r>
        <w:rPr>
          <w:sz w:val="24"/>
          <w:szCs w:val="24"/>
        </w:rPr>
        <w:t xml:space="preserve"> certifie sur l’honneur avoir une assurance individuelle accident et avoir connaissance des risques inhérents à la pratique de ces activités.</w:t>
      </w:r>
    </w:p>
    <w:p w:rsidR="0073568C" w:rsidRDefault="0073568C" w:rsidP="0073568C">
      <w:pPr>
        <w:jc w:val="both"/>
        <w:rPr>
          <w:sz w:val="24"/>
          <w:szCs w:val="24"/>
        </w:rPr>
      </w:pPr>
    </w:p>
    <w:p w:rsidR="0073568C" w:rsidRDefault="0073568C" w:rsidP="0073568C">
      <w:pPr>
        <w:jc w:val="both"/>
        <w:rPr>
          <w:sz w:val="24"/>
          <w:szCs w:val="24"/>
        </w:rPr>
      </w:pPr>
      <w:r>
        <w:rPr>
          <w:b/>
          <w:sz w:val="24"/>
          <w:szCs w:val="24"/>
        </w:rPr>
        <w:t>2</w:t>
      </w:r>
      <w:r w:rsidRPr="00564C4B">
        <w:rPr>
          <w:b/>
          <w:sz w:val="24"/>
          <w:szCs w:val="24"/>
        </w:rPr>
        <w:t>-</w:t>
      </w:r>
      <w:r w:rsidR="00AB2448">
        <w:rPr>
          <w:b/>
          <w:sz w:val="24"/>
          <w:szCs w:val="24"/>
        </w:rPr>
        <w:t>8</w:t>
      </w:r>
      <w:r>
        <w:rPr>
          <w:sz w:val="24"/>
          <w:szCs w:val="24"/>
        </w:rPr>
        <w:t>Lors de l’inscription chaque participant (équipe et individuel) s’engage à renseigner convenablement l’ensemble des informations demandées.</w:t>
      </w:r>
    </w:p>
    <w:p w:rsidR="0073568C" w:rsidRDefault="0073568C" w:rsidP="0073568C">
      <w:pPr>
        <w:jc w:val="both"/>
        <w:rPr>
          <w:sz w:val="24"/>
          <w:szCs w:val="24"/>
        </w:rPr>
      </w:pPr>
    </w:p>
    <w:p w:rsidR="0073568C" w:rsidRDefault="0073568C" w:rsidP="0073568C">
      <w:pPr>
        <w:jc w:val="both"/>
        <w:rPr>
          <w:sz w:val="24"/>
          <w:szCs w:val="24"/>
        </w:rPr>
      </w:pPr>
      <w:r>
        <w:rPr>
          <w:b/>
          <w:sz w:val="24"/>
          <w:szCs w:val="24"/>
        </w:rPr>
        <w:t>2</w:t>
      </w:r>
      <w:r w:rsidRPr="00564C4B">
        <w:rPr>
          <w:b/>
          <w:sz w:val="24"/>
          <w:szCs w:val="24"/>
        </w:rPr>
        <w:t>-</w:t>
      </w:r>
      <w:r w:rsidR="00AB2448">
        <w:rPr>
          <w:b/>
          <w:sz w:val="24"/>
          <w:szCs w:val="24"/>
        </w:rPr>
        <w:t>9</w:t>
      </w:r>
      <w:r>
        <w:rPr>
          <w:sz w:val="24"/>
          <w:szCs w:val="24"/>
        </w:rPr>
        <w:t>Les personnes ne disposant pas de dossard seront interdites sur le parcours pendant la course et pourront être exclues de la course par l’organisation, même s’il accompagne un participant inscrit.</w:t>
      </w:r>
    </w:p>
    <w:p w:rsidR="0073568C" w:rsidRDefault="0073568C" w:rsidP="0073568C">
      <w:pPr>
        <w:jc w:val="both"/>
        <w:rPr>
          <w:sz w:val="24"/>
          <w:szCs w:val="24"/>
        </w:rPr>
      </w:pPr>
    </w:p>
    <w:p w:rsidR="0073568C" w:rsidRDefault="0073568C" w:rsidP="0073568C">
      <w:pPr>
        <w:jc w:val="both"/>
        <w:rPr>
          <w:sz w:val="24"/>
          <w:szCs w:val="24"/>
        </w:rPr>
      </w:pPr>
      <w:r>
        <w:rPr>
          <w:b/>
          <w:sz w:val="24"/>
          <w:szCs w:val="24"/>
        </w:rPr>
        <w:t>2</w:t>
      </w:r>
      <w:r w:rsidRPr="00564C4B">
        <w:rPr>
          <w:b/>
          <w:sz w:val="24"/>
          <w:szCs w:val="24"/>
        </w:rPr>
        <w:t>-</w:t>
      </w:r>
      <w:r w:rsidR="00AB2448">
        <w:rPr>
          <w:b/>
          <w:sz w:val="24"/>
          <w:szCs w:val="24"/>
        </w:rPr>
        <w:t>10</w:t>
      </w:r>
      <w:r>
        <w:rPr>
          <w:sz w:val="24"/>
          <w:szCs w:val="24"/>
        </w:rPr>
        <w:t>Chaque participant devra présenter une pièce d’identité, ainsi que l’ensemble des pièces justificatives mentionnées lors de l’inscription, afin de reti</w:t>
      </w:r>
      <w:r w:rsidR="00732D09">
        <w:rPr>
          <w:sz w:val="24"/>
          <w:szCs w:val="24"/>
        </w:rPr>
        <w:t>rer son « </w:t>
      </w:r>
      <w:r w:rsidR="00850AF0">
        <w:rPr>
          <w:sz w:val="24"/>
          <w:szCs w:val="24"/>
        </w:rPr>
        <w:t>COLOR’ISTRES</w:t>
      </w:r>
      <w:r w:rsidR="00732D09">
        <w:rPr>
          <w:sz w:val="24"/>
          <w:szCs w:val="24"/>
        </w:rPr>
        <w:t> » pack.</w:t>
      </w:r>
    </w:p>
    <w:p w:rsidR="0073568C" w:rsidRDefault="0073568C" w:rsidP="0073568C">
      <w:pPr>
        <w:jc w:val="both"/>
        <w:rPr>
          <w:sz w:val="24"/>
          <w:szCs w:val="24"/>
        </w:rPr>
      </w:pPr>
    </w:p>
    <w:p w:rsidR="00732D09" w:rsidRDefault="00732D09" w:rsidP="00732D09">
      <w:pPr>
        <w:jc w:val="both"/>
        <w:rPr>
          <w:sz w:val="24"/>
          <w:szCs w:val="24"/>
        </w:rPr>
      </w:pPr>
      <w:r>
        <w:rPr>
          <w:b/>
          <w:sz w:val="24"/>
          <w:szCs w:val="24"/>
        </w:rPr>
        <w:t>2</w:t>
      </w:r>
      <w:r w:rsidRPr="00564C4B">
        <w:rPr>
          <w:b/>
          <w:sz w:val="24"/>
          <w:szCs w:val="24"/>
        </w:rPr>
        <w:t>-</w:t>
      </w:r>
      <w:r>
        <w:rPr>
          <w:b/>
          <w:sz w:val="24"/>
          <w:szCs w:val="24"/>
        </w:rPr>
        <w:t>1</w:t>
      </w:r>
      <w:r w:rsidR="00AB2448">
        <w:rPr>
          <w:b/>
          <w:sz w:val="24"/>
          <w:szCs w:val="24"/>
        </w:rPr>
        <w:t>1</w:t>
      </w:r>
      <w:r w:rsidRPr="00732D09">
        <w:rPr>
          <w:sz w:val="24"/>
          <w:szCs w:val="24"/>
        </w:rPr>
        <w:t>Pour l</w:t>
      </w:r>
      <w:r>
        <w:rPr>
          <w:sz w:val="24"/>
          <w:szCs w:val="24"/>
        </w:rPr>
        <w:t>es étudiants, la carte étudiant sera obligatoire pour pouvoir retirer son dossard.</w:t>
      </w:r>
    </w:p>
    <w:p w:rsidR="00732D09" w:rsidRDefault="00732D09" w:rsidP="00732D09">
      <w:pPr>
        <w:jc w:val="both"/>
        <w:rPr>
          <w:sz w:val="24"/>
          <w:szCs w:val="24"/>
        </w:rPr>
      </w:pPr>
    </w:p>
    <w:p w:rsidR="00732D09" w:rsidRDefault="00D5525B" w:rsidP="00732D09">
      <w:pPr>
        <w:jc w:val="both"/>
        <w:rPr>
          <w:sz w:val="24"/>
          <w:szCs w:val="24"/>
        </w:rPr>
      </w:pPr>
      <w:r>
        <w:rPr>
          <w:b/>
          <w:sz w:val="24"/>
          <w:szCs w:val="24"/>
        </w:rPr>
        <w:t>2</w:t>
      </w:r>
      <w:r w:rsidRPr="00564C4B">
        <w:rPr>
          <w:b/>
          <w:sz w:val="24"/>
          <w:szCs w:val="24"/>
        </w:rPr>
        <w:t>-</w:t>
      </w:r>
      <w:r>
        <w:rPr>
          <w:b/>
          <w:sz w:val="24"/>
          <w:szCs w:val="24"/>
        </w:rPr>
        <w:t>1</w:t>
      </w:r>
      <w:r w:rsidR="00AB2448">
        <w:rPr>
          <w:b/>
          <w:sz w:val="24"/>
          <w:szCs w:val="24"/>
        </w:rPr>
        <w:t>2</w:t>
      </w:r>
      <w:r>
        <w:rPr>
          <w:sz w:val="24"/>
          <w:szCs w:val="24"/>
        </w:rPr>
        <w:t>L</w:t>
      </w:r>
      <w:r w:rsidR="00732D09">
        <w:rPr>
          <w:sz w:val="24"/>
          <w:szCs w:val="24"/>
        </w:rPr>
        <w:t>esparticipants de moins de 12 ans, devront obligatoirement être accompagnés d’un adulte et devr</w:t>
      </w:r>
      <w:r>
        <w:rPr>
          <w:sz w:val="24"/>
          <w:szCs w:val="24"/>
        </w:rPr>
        <w:t xml:space="preserve">ont </w:t>
      </w:r>
      <w:r w:rsidR="00732D09">
        <w:rPr>
          <w:sz w:val="24"/>
          <w:szCs w:val="24"/>
        </w:rPr>
        <w:t>justi</w:t>
      </w:r>
      <w:r>
        <w:rPr>
          <w:sz w:val="24"/>
          <w:szCs w:val="24"/>
        </w:rPr>
        <w:t>fi</w:t>
      </w:r>
      <w:r w:rsidR="00732D09">
        <w:rPr>
          <w:sz w:val="24"/>
          <w:szCs w:val="24"/>
        </w:rPr>
        <w:t>er d’une autorisation parentale obligatoire, à remettre le jour de la manifestation et ce afin de pouvoir récupérer leur dossard.</w:t>
      </w:r>
    </w:p>
    <w:p w:rsidR="00732D09" w:rsidRDefault="00732D09" w:rsidP="00732D09">
      <w:pPr>
        <w:jc w:val="both"/>
        <w:rPr>
          <w:sz w:val="24"/>
          <w:szCs w:val="24"/>
        </w:rPr>
      </w:pPr>
    </w:p>
    <w:p w:rsidR="00D5525B" w:rsidRDefault="00D5525B" w:rsidP="00D5525B">
      <w:pPr>
        <w:jc w:val="both"/>
        <w:rPr>
          <w:sz w:val="24"/>
          <w:szCs w:val="24"/>
        </w:rPr>
      </w:pPr>
      <w:r>
        <w:rPr>
          <w:b/>
          <w:sz w:val="24"/>
          <w:szCs w:val="24"/>
        </w:rPr>
        <w:t>2</w:t>
      </w:r>
      <w:r w:rsidRPr="00564C4B">
        <w:rPr>
          <w:b/>
          <w:sz w:val="24"/>
          <w:szCs w:val="24"/>
        </w:rPr>
        <w:t>-</w:t>
      </w:r>
      <w:r>
        <w:rPr>
          <w:b/>
          <w:sz w:val="24"/>
          <w:szCs w:val="24"/>
        </w:rPr>
        <w:t>1</w:t>
      </w:r>
      <w:r w:rsidR="00AB2448">
        <w:rPr>
          <w:b/>
          <w:sz w:val="24"/>
          <w:szCs w:val="24"/>
        </w:rPr>
        <w:t>3</w:t>
      </w:r>
      <w:r w:rsidR="00732D09">
        <w:rPr>
          <w:sz w:val="24"/>
          <w:szCs w:val="24"/>
        </w:rPr>
        <w:t xml:space="preserve">Les personnes entre 12 et 18 ans doivent justifier d’une autorisation parentale </w:t>
      </w:r>
      <w:r>
        <w:rPr>
          <w:sz w:val="24"/>
          <w:szCs w:val="24"/>
        </w:rPr>
        <w:t>obligatoire à remettre, au plus tard, le jour de la manifestatio</w:t>
      </w:r>
      <w:r w:rsidR="000F79AA">
        <w:rPr>
          <w:sz w:val="24"/>
          <w:szCs w:val="24"/>
        </w:rPr>
        <w:t>n, afin de pouvoir récupérer leur</w:t>
      </w:r>
      <w:r>
        <w:rPr>
          <w:sz w:val="24"/>
          <w:szCs w:val="24"/>
        </w:rPr>
        <w:t xml:space="preserve"> dossard.</w:t>
      </w:r>
    </w:p>
    <w:p w:rsidR="00D5525B" w:rsidRDefault="00D5525B" w:rsidP="00D5525B">
      <w:pPr>
        <w:jc w:val="both"/>
        <w:rPr>
          <w:sz w:val="24"/>
          <w:szCs w:val="24"/>
        </w:rPr>
      </w:pPr>
    </w:p>
    <w:p w:rsidR="00D5525B" w:rsidRDefault="00D5525B" w:rsidP="00D5525B">
      <w:pPr>
        <w:jc w:val="both"/>
        <w:rPr>
          <w:sz w:val="24"/>
          <w:szCs w:val="24"/>
        </w:rPr>
      </w:pPr>
      <w:r>
        <w:rPr>
          <w:b/>
          <w:sz w:val="24"/>
          <w:szCs w:val="24"/>
        </w:rPr>
        <w:t>2</w:t>
      </w:r>
      <w:r w:rsidRPr="00564C4B">
        <w:rPr>
          <w:b/>
          <w:sz w:val="24"/>
          <w:szCs w:val="24"/>
        </w:rPr>
        <w:t>-</w:t>
      </w:r>
      <w:r>
        <w:rPr>
          <w:b/>
          <w:sz w:val="24"/>
          <w:szCs w:val="24"/>
        </w:rPr>
        <w:t>1</w:t>
      </w:r>
      <w:r w:rsidR="00AB2448">
        <w:rPr>
          <w:b/>
          <w:sz w:val="24"/>
          <w:szCs w:val="24"/>
        </w:rPr>
        <w:t>4</w:t>
      </w:r>
      <w:r>
        <w:rPr>
          <w:sz w:val="24"/>
          <w:szCs w:val="24"/>
        </w:rPr>
        <w:t>Aucun dossard ne sera transmis par courrier.</w:t>
      </w:r>
    </w:p>
    <w:p w:rsidR="00B81439" w:rsidRDefault="00B81439" w:rsidP="00D5525B">
      <w:pPr>
        <w:jc w:val="both"/>
        <w:rPr>
          <w:sz w:val="24"/>
          <w:szCs w:val="24"/>
        </w:rPr>
      </w:pPr>
    </w:p>
    <w:p w:rsidR="001A1846" w:rsidRDefault="00B81439" w:rsidP="00D5525B">
      <w:pPr>
        <w:jc w:val="both"/>
        <w:rPr>
          <w:sz w:val="24"/>
          <w:szCs w:val="24"/>
        </w:rPr>
      </w:pPr>
      <w:r>
        <w:rPr>
          <w:sz w:val="24"/>
          <w:szCs w:val="24"/>
        </w:rPr>
        <w:lastRenderedPageBreak/>
        <w:t>Les dossards seront remis à partir du 1</w:t>
      </w:r>
      <w:r w:rsidR="006C07D9">
        <w:rPr>
          <w:sz w:val="24"/>
          <w:szCs w:val="24"/>
        </w:rPr>
        <w:t>5 avril 2019</w:t>
      </w:r>
      <w:r>
        <w:rPr>
          <w:sz w:val="24"/>
          <w:szCs w:val="24"/>
        </w:rPr>
        <w:t xml:space="preserve">, soit au Bowling de la Pyramide, Place Champollion – 13800 ISTRES, soit </w:t>
      </w:r>
      <w:r w:rsidR="00515E7C">
        <w:rPr>
          <w:sz w:val="24"/>
          <w:szCs w:val="24"/>
        </w:rPr>
        <w:t xml:space="preserve">le 28 avril 2019 </w:t>
      </w:r>
      <w:r w:rsidR="001A1846">
        <w:rPr>
          <w:sz w:val="24"/>
          <w:szCs w:val="24"/>
        </w:rPr>
        <w:t xml:space="preserve">sur le lieu de </w:t>
      </w:r>
      <w:r w:rsidR="00BF0CB9">
        <w:rPr>
          <w:sz w:val="24"/>
          <w:szCs w:val="24"/>
        </w:rPr>
        <w:t xml:space="preserve">l’épreuve, de 9 heures à 10 </w:t>
      </w:r>
      <w:r>
        <w:rPr>
          <w:sz w:val="24"/>
          <w:szCs w:val="24"/>
        </w:rPr>
        <w:t>heures</w:t>
      </w:r>
      <w:r w:rsidR="001A1846">
        <w:rPr>
          <w:sz w:val="24"/>
          <w:szCs w:val="24"/>
        </w:rPr>
        <w:t xml:space="preserve">, </w:t>
      </w:r>
      <w:r>
        <w:rPr>
          <w:sz w:val="24"/>
          <w:szCs w:val="24"/>
        </w:rPr>
        <w:t>sur justificatif de l’inscription</w:t>
      </w:r>
      <w:r w:rsidR="001A1846">
        <w:rPr>
          <w:sz w:val="24"/>
          <w:szCs w:val="24"/>
        </w:rPr>
        <w:t xml:space="preserve">, production d’une </w:t>
      </w:r>
      <w:r>
        <w:rPr>
          <w:sz w:val="24"/>
          <w:szCs w:val="24"/>
        </w:rPr>
        <w:t>pièce d’identité</w:t>
      </w:r>
      <w:r w:rsidR="001A1846">
        <w:rPr>
          <w:sz w:val="24"/>
          <w:szCs w:val="24"/>
        </w:rPr>
        <w:t xml:space="preserve"> et ou</w:t>
      </w:r>
      <w:r w:rsidR="00BF1992">
        <w:rPr>
          <w:sz w:val="24"/>
          <w:szCs w:val="24"/>
        </w:rPr>
        <w:t xml:space="preserve"> carte étudiant</w:t>
      </w:r>
      <w:r>
        <w:rPr>
          <w:sz w:val="24"/>
          <w:szCs w:val="24"/>
        </w:rPr>
        <w:t xml:space="preserve"> et </w:t>
      </w:r>
      <w:r w:rsidR="001A1846">
        <w:rPr>
          <w:sz w:val="24"/>
          <w:szCs w:val="24"/>
        </w:rPr>
        <w:t xml:space="preserve">d’une </w:t>
      </w:r>
      <w:r>
        <w:rPr>
          <w:sz w:val="24"/>
          <w:szCs w:val="24"/>
        </w:rPr>
        <w:t>autorisation parentale pour les mineurs</w:t>
      </w:r>
      <w:r w:rsidR="001A1846">
        <w:rPr>
          <w:sz w:val="24"/>
          <w:szCs w:val="24"/>
        </w:rPr>
        <w:t>.</w:t>
      </w:r>
    </w:p>
    <w:p w:rsidR="001A1846" w:rsidRDefault="001A1846" w:rsidP="00D5525B">
      <w:pPr>
        <w:jc w:val="both"/>
        <w:rPr>
          <w:sz w:val="24"/>
          <w:szCs w:val="24"/>
        </w:rPr>
      </w:pPr>
    </w:p>
    <w:p w:rsidR="00D5525B" w:rsidRDefault="00D5525B" w:rsidP="00D5525B">
      <w:pPr>
        <w:jc w:val="both"/>
        <w:rPr>
          <w:sz w:val="24"/>
          <w:szCs w:val="24"/>
        </w:rPr>
      </w:pPr>
      <w:r>
        <w:rPr>
          <w:b/>
          <w:sz w:val="24"/>
          <w:szCs w:val="24"/>
        </w:rPr>
        <w:t>2</w:t>
      </w:r>
      <w:r w:rsidRPr="00564C4B">
        <w:rPr>
          <w:b/>
          <w:sz w:val="24"/>
          <w:szCs w:val="24"/>
        </w:rPr>
        <w:t>-</w:t>
      </w:r>
      <w:r>
        <w:rPr>
          <w:b/>
          <w:sz w:val="24"/>
          <w:szCs w:val="24"/>
        </w:rPr>
        <w:t>1</w:t>
      </w:r>
      <w:r w:rsidR="00B81439">
        <w:rPr>
          <w:b/>
          <w:sz w:val="24"/>
          <w:szCs w:val="24"/>
        </w:rPr>
        <w:t>5</w:t>
      </w:r>
      <w:r>
        <w:rPr>
          <w:sz w:val="24"/>
          <w:szCs w:val="24"/>
        </w:rPr>
        <w:t>Le dossard devra être entièrement lisible lors de la course.</w:t>
      </w:r>
    </w:p>
    <w:p w:rsidR="00D5525B" w:rsidRDefault="00D5525B" w:rsidP="00D5525B">
      <w:pPr>
        <w:jc w:val="both"/>
        <w:rPr>
          <w:sz w:val="24"/>
          <w:szCs w:val="24"/>
        </w:rPr>
      </w:pPr>
    </w:p>
    <w:p w:rsidR="00D5525B" w:rsidRDefault="00D5525B" w:rsidP="00D5525B">
      <w:pPr>
        <w:jc w:val="both"/>
        <w:rPr>
          <w:sz w:val="24"/>
          <w:szCs w:val="24"/>
        </w:rPr>
      </w:pPr>
      <w:r>
        <w:rPr>
          <w:b/>
          <w:sz w:val="24"/>
          <w:szCs w:val="24"/>
        </w:rPr>
        <w:t>2</w:t>
      </w:r>
      <w:r w:rsidRPr="00564C4B">
        <w:rPr>
          <w:b/>
          <w:sz w:val="24"/>
          <w:szCs w:val="24"/>
        </w:rPr>
        <w:t>-</w:t>
      </w:r>
      <w:r>
        <w:rPr>
          <w:b/>
          <w:sz w:val="24"/>
          <w:szCs w:val="24"/>
        </w:rPr>
        <w:t>1</w:t>
      </w:r>
      <w:r w:rsidR="00B81439">
        <w:rPr>
          <w:b/>
          <w:sz w:val="24"/>
          <w:szCs w:val="24"/>
        </w:rPr>
        <w:t>6</w:t>
      </w:r>
      <w:r>
        <w:rPr>
          <w:sz w:val="24"/>
          <w:szCs w:val="24"/>
        </w:rPr>
        <w:t>Le transfert d’inscription n’est pas autorisé pour quelque motif que ce soit.</w:t>
      </w:r>
    </w:p>
    <w:p w:rsidR="00D5525B" w:rsidRDefault="00D5525B" w:rsidP="00D5525B">
      <w:pPr>
        <w:jc w:val="both"/>
        <w:rPr>
          <w:sz w:val="24"/>
          <w:szCs w:val="24"/>
        </w:rPr>
      </w:pPr>
    </w:p>
    <w:p w:rsidR="00D5525B" w:rsidRDefault="00D5525B" w:rsidP="00D5525B">
      <w:pPr>
        <w:jc w:val="both"/>
        <w:rPr>
          <w:sz w:val="24"/>
          <w:szCs w:val="24"/>
        </w:rPr>
      </w:pPr>
      <w:r>
        <w:rPr>
          <w:b/>
          <w:sz w:val="24"/>
          <w:szCs w:val="24"/>
        </w:rPr>
        <w:t>2</w:t>
      </w:r>
      <w:r w:rsidRPr="00564C4B">
        <w:rPr>
          <w:b/>
          <w:sz w:val="24"/>
          <w:szCs w:val="24"/>
        </w:rPr>
        <w:t>-</w:t>
      </w:r>
      <w:r w:rsidR="001A1846">
        <w:rPr>
          <w:b/>
          <w:sz w:val="24"/>
          <w:szCs w:val="24"/>
        </w:rPr>
        <w:t>17</w:t>
      </w:r>
      <w:r>
        <w:rPr>
          <w:sz w:val="24"/>
          <w:szCs w:val="24"/>
        </w:rPr>
        <w:t>Toute inscription est non remboursable.</w:t>
      </w:r>
    </w:p>
    <w:p w:rsidR="001A1846" w:rsidRDefault="001A1846" w:rsidP="00D5525B">
      <w:pPr>
        <w:jc w:val="both"/>
        <w:rPr>
          <w:sz w:val="24"/>
          <w:szCs w:val="24"/>
        </w:rPr>
      </w:pPr>
    </w:p>
    <w:p w:rsidR="001A1846" w:rsidRDefault="001A1846" w:rsidP="00D5525B">
      <w:pPr>
        <w:jc w:val="both"/>
        <w:rPr>
          <w:sz w:val="24"/>
          <w:szCs w:val="24"/>
        </w:rPr>
      </w:pPr>
    </w:p>
    <w:p w:rsidR="00D5525B" w:rsidRPr="00D5525B" w:rsidRDefault="00D5525B" w:rsidP="00D5525B">
      <w:pPr>
        <w:jc w:val="both"/>
        <w:rPr>
          <w:b/>
          <w:sz w:val="24"/>
          <w:szCs w:val="24"/>
        </w:rPr>
      </w:pPr>
      <w:r w:rsidRPr="00D5525B">
        <w:rPr>
          <w:b/>
          <w:sz w:val="24"/>
          <w:szCs w:val="24"/>
          <w:u w:val="single"/>
        </w:rPr>
        <w:t>ARTICLE 3</w:t>
      </w:r>
      <w:r w:rsidRPr="00D5525B">
        <w:rPr>
          <w:b/>
          <w:sz w:val="24"/>
          <w:szCs w:val="24"/>
        </w:rPr>
        <w:t xml:space="preserve"> : </w:t>
      </w:r>
      <w:r w:rsidRPr="00D5525B">
        <w:rPr>
          <w:b/>
          <w:sz w:val="24"/>
          <w:szCs w:val="24"/>
          <w:u w:val="single"/>
        </w:rPr>
        <w:t>LE DEPART</w:t>
      </w:r>
    </w:p>
    <w:p w:rsidR="00D5525B" w:rsidRDefault="00D5525B" w:rsidP="00D5525B">
      <w:pPr>
        <w:jc w:val="both"/>
        <w:rPr>
          <w:sz w:val="24"/>
          <w:szCs w:val="24"/>
        </w:rPr>
      </w:pPr>
    </w:p>
    <w:p w:rsidR="00162F47" w:rsidRDefault="00162F47" w:rsidP="00D5525B">
      <w:pPr>
        <w:jc w:val="both"/>
        <w:rPr>
          <w:sz w:val="24"/>
          <w:szCs w:val="24"/>
        </w:rPr>
      </w:pPr>
    </w:p>
    <w:p w:rsidR="00D5525B" w:rsidRDefault="00D5525B" w:rsidP="00D5525B">
      <w:pPr>
        <w:jc w:val="both"/>
        <w:rPr>
          <w:sz w:val="24"/>
          <w:szCs w:val="24"/>
        </w:rPr>
      </w:pPr>
      <w:r>
        <w:rPr>
          <w:b/>
          <w:sz w:val="24"/>
          <w:szCs w:val="24"/>
        </w:rPr>
        <w:t>3</w:t>
      </w:r>
      <w:r w:rsidRPr="00564C4B">
        <w:rPr>
          <w:b/>
          <w:sz w:val="24"/>
          <w:szCs w:val="24"/>
        </w:rPr>
        <w:t>-</w:t>
      </w:r>
      <w:r>
        <w:rPr>
          <w:b/>
          <w:sz w:val="24"/>
          <w:szCs w:val="24"/>
        </w:rPr>
        <w:t xml:space="preserve">1 </w:t>
      </w:r>
      <w:r>
        <w:rPr>
          <w:sz w:val="24"/>
          <w:szCs w:val="24"/>
        </w:rPr>
        <w:t>Seule la Commission organisatrice de la course est habilitée à donner le départ.</w:t>
      </w:r>
      <w:r w:rsidR="00207D3A">
        <w:rPr>
          <w:sz w:val="24"/>
          <w:szCs w:val="24"/>
        </w:rPr>
        <w:t xml:space="preserve"> Le départ de la course se fera à 11 H du matin, après un échauffement avec DJ .</w:t>
      </w:r>
      <w:bookmarkStart w:id="0" w:name="_GoBack"/>
      <w:bookmarkEnd w:id="0"/>
    </w:p>
    <w:p w:rsidR="00D5525B" w:rsidRDefault="00D5525B" w:rsidP="00D5525B">
      <w:pPr>
        <w:jc w:val="both"/>
        <w:rPr>
          <w:sz w:val="24"/>
          <w:szCs w:val="24"/>
        </w:rPr>
      </w:pPr>
    </w:p>
    <w:p w:rsidR="00AD524F" w:rsidRDefault="00D5525B" w:rsidP="00D5525B">
      <w:pPr>
        <w:jc w:val="both"/>
        <w:rPr>
          <w:sz w:val="24"/>
          <w:szCs w:val="24"/>
        </w:rPr>
      </w:pPr>
      <w:r>
        <w:rPr>
          <w:b/>
          <w:sz w:val="24"/>
          <w:szCs w:val="24"/>
        </w:rPr>
        <w:t>3</w:t>
      </w:r>
      <w:r w:rsidRPr="00564C4B">
        <w:rPr>
          <w:b/>
          <w:sz w:val="24"/>
          <w:szCs w:val="24"/>
        </w:rPr>
        <w:t>-</w:t>
      </w:r>
      <w:r>
        <w:rPr>
          <w:b/>
          <w:sz w:val="24"/>
          <w:szCs w:val="24"/>
        </w:rPr>
        <w:t xml:space="preserve">2 </w:t>
      </w:r>
      <w:r w:rsidR="00AD524F">
        <w:rPr>
          <w:sz w:val="24"/>
          <w:szCs w:val="24"/>
        </w:rPr>
        <w:t xml:space="preserve">Toute personne et / ou équipe qui se présentera sur la ligne de départ avec plus d’un quart d’heure </w:t>
      </w:r>
      <w:r w:rsidR="00AD252D">
        <w:rPr>
          <w:sz w:val="24"/>
          <w:szCs w:val="24"/>
        </w:rPr>
        <w:t xml:space="preserve"> de retard </w:t>
      </w:r>
      <w:r w:rsidR="00AD524F">
        <w:rPr>
          <w:sz w:val="24"/>
          <w:szCs w:val="24"/>
        </w:rPr>
        <w:t>peut se voir refuser l’accès à la course, à l’appréciation du comité d’organisation.</w:t>
      </w:r>
    </w:p>
    <w:p w:rsidR="00AD524F" w:rsidRDefault="00AD524F" w:rsidP="00D5525B">
      <w:pPr>
        <w:jc w:val="both"/>
        <w:rPr>
          <w:sz w:val="24"/>
          <w:szCs w:val="24"/>
        </w:rPr>
      </w:pPr>
    </w:p>
    <w:p w:rsidR="00162F47" w:rsidRDefault="00162F47" w:rsidP="00D5525B">
      <w:pPr>
        <w:jc w:val="both"/>
        <w:rPr>
          <w:sz w:val="24"/>
          <w:szCs w:val="24"/>
        </w:rPr>
      </w:pPr>
    </w:p>
    <w:p w:rsidR="002A2E87" w:rsidRPr="00162F47" w:rsidRDefault="00AD524F" w:rsidP="00D5525B">
      <w:pPr>
        <w:jc w:val="both"/>
        <w:rPr>
          <w:b/>
          <w:sz w:val="24"/>
          <w:szCs w:val="24"/>
        </w:rPr>
      </w:pPr>
      <w:r w:rsidRPr="00162F47">
        <w:rPr>
          <w:b/>
          <w:sz w:val="24"/>
          <w:szCs w:val="24"/>
          <w:u w:val="single"/>
        </w:rPr>
        <w:t>ARTICLE 4</w:t>
      </w:r>
      <w:r w:rsidRPr="00162F47">
        <w:rPr>
          <w:b/>
          <w:sz w:val="24"/>
          <w:szCs w:val="24"/>
        </w:rPr>
        <w:t xml:space="preserve"> : </w:t>
      </w:r>
      <w:r w:rsidR="002A2E87" w:rsidRPr="00162F47">
        <w:rPr>
          <w:b/>
          <w:sz w:val="24"/>
          <w:szCs w:val="24"/>
          <w:u w:val="single"/>
        </w:rPr>
        <w:t>LES ACTIVITES</w:t>
      </w:r>
    </w:p>
    <w:p w:rsidR="00162F47" w:rsidRDefault="00162F47" w:rsidP="00D5525B">
      <w:pPr>
        <w:jc w:val="both"/>
        <w:rPr>
          <w:sz w:val="24"/>
          <w:szCs w:val="24"/>
        </w:rPr>
      </w:pPr>
    </w:p>
    <w:p w:rsidR="00AD524F" w:rsidRDefault="00AD524F" w:rsidP="00D5525B">
      <w:pPr>
        <w:jc w:val="both"/>
        <w:rPr>
          <w:sz w:val="24"/>
          <w:szCs w:val="24"/>
        </w:rPr>
      </w:pPr>
    </w:p>
    <w:p w:rsidR="00D5525B" w:rsidRDefault="002A2E87" w:rsidP="00D5525B">
      <w:pPr>
        <w:jc w:val="both"/>
        <w:rPr>
          <w:sz w:val="24"/>
          <w:szCs w:val="24"/>
        </w:rPr>
      </w:pPr>
      <w:r>
        <w:rPr>
          <w:b/>
          <w:sz w:val="24"/>
          <w:szCs w:val="24"/>
        </w:rPr>
        <w:t>4</w:t>
      </w:r>
      <w:r w:rsidRPr="00564C4B">
        <w:rPr>
          <w:b/>
          <w:sz w:val="24"/>
          <w:szCs w:val="24"/>
        </w:rPr>
        <w:t>-</w:t>
      </w:r>
      <w:r>
        <w:rPr>
          <w:b/>
          <w:sz w:val="24"/>
          <w:szCs w:val="24"/>
        </w:rPr>
        <w:t xml:space="preserve">1 </w:t>
      </w:r>
      <w:r>
        <w:rPr>
          <w:sz w:val="24"/>
          <w:szCs w:val="24"/>
        </w:rPr>
        <w:t xml:space="preserve">Course à pieds </w:t>
      </w:r>
    </w:p>
    <w:p w:rsidR="002A2E87" w:rsidRDefault="002A2E87" w:rsidP="00D5525B">
      <w:pPr>
        <w:jc w:val="both"/>
        <w:rPr>
          <w:sz w:val="24"/>
          <w:szCs w:val="24"/>
        </w:rPr>
      </w:pPr>
    </w:p>
    <w:p w:rsidR="002A2E87" w:rsidRDefault="002A2E87" w:rsidP="00D5525B">
      <w:pPr>
        <w:jc w:val="both"/>
        <w:rPr>
          <w:sz w:val="24"/>
          <w:szCs w:val="24"/>
        </w:rPr>
      </w:pPr>
      <w:r>
        <w:rPr>
          <w:sz w:val="24"/>
          <w:szCs w:val="24"/>
        </w:rPr>
        <w:t>4-1-1 Le parcours de course à pieds est balisé et les concurrents s’engagent à respecter ce balisage et à ne pas sortir des routes proposées.</w:t>
      </w:r>
    </w:p>
    <w:p w:rsidR="002A2E87" w:rsidRDefault="002A2E87" w:rsidP="00D5525B">
      <w:pPr>
        <w:jc w:val="both"/>
        <w:rPr>
          <w:sz w:val="24"/>
          <w:szCs w:val="24"/>
        </w:rPr>
      </w:pPr>
    </w:p>
    <w:p w:rsidR="002A2E87" w:rsidRDefault="002A2E87" w:rsidP="00D5525B">
      <w:pPr>
        <w:jc w:val="both"/>
        <w:rPr>
          <w:sz w:val="24"/>
          <w:szCs w:val="24"/>
        </w:rPr>
      </w:pPr>
      <w:r>
        <w:rPr>
          <w:sz w:val="24"/>
          <w:szCs w:val="24"/>
        </w:rPr>
        <w:t>4-1-2 Le temps d’épreuve de course à pieds sera arrêté par le comité d’organisation, deux heures maximum après le passage du dernier concurrent sur la ligne de départ.</w:t>
      </w:r>
    </w:p>
    <w:p w:rsidR="002A2E87" w:rsidRDefault="002A2E87" w:rsidP="00D5525B">
      <w:pPr>
        <w:jc w:val="both"/>
        <w:rPr>
          <w:sz w:val="24"/>
          <w:szCs w:val="24"/>
        </w:rPr>
      </w:pPr>
    </w:p>
    <w:p w:rsidR="00D5525B" w:rsidRDefault="002A2E87" w:rsidP="00D5525B">
      <w:pPr>
        <w:jc w:val="both"/>
        <w:rPr>
          <w:sz w:val="24"/>
          <w:szCs w:val="24"/>
        </w:rPr>
      </w:pPr>
      <w:r>
        <w:rPr>
          <w:sz w:val="24"/>
          <w:szCs w:val="24"/>
        </w:rPr>
        <w:t>4-1-3 Il est interdit de s’arrêter complètement dans les zones de couleurs, afin de ne pas créer d’embouteillage.</w:t>
      </w:r>
    </w:p>
    <w:p w:rsidR="002A2E87" w:rsidRDefault="002A2E87" w:rsidP="00D5525B">
      <w:pPr>
        <w:jc w:val="both"/>
        <w:rPr>
          <w:sz w:val="24"/>
          <w:szCs w:val="24"/>
        </w:rPr>
      </w:pPr>
    </w:p>
    <w:p w:rsidR="00C23D6B" w:rsidRDefault="00C23D6B" w:rsidP="00C23D6B">
      <w:pPr>
        <w:jc w:val="both"/>
        <w:rPr>
          <w:sz w:val="24"/>
          <w:szCs w:val="24"/>
        </w:rPr>
      </w:pPr>
      <w:r>
        <w:rPr>
          <w:b/>
          <w:sz w:val="24"/>
          <w:szCs w:val="24"/>
        </w:rPr>
        <w:t>4</w:t>
      </w:r>
      <w:r w:rsidRPr="00564C4B">
        <w:rPr>
          <w:b/>
          <w:sz w:val="24"/>
          <w:szCs w:val="24"/>
        </w:rPr>
        <w:t>-</w:t>
      </w:r>
      <w:r>
        <w:rPr>
          <w:b/>
          <w:sz w:val="24"/>
          <w:szCs w:val="24"/>
        </w:rPr>
        <w:t xml:space="preserve">2 </w:t>
      </w:r>
      <w:r w:rsidRPr="00C23D6B">
        <w:rPr>
          <w:b/>
          <w:sz w:val="24"/>
          <w:szCs w:val="24"/>
        </w:rPr>
        <w:t>Festival</w:t>
      </w:r>
    </w:p>
    <w:p w:rsidR="00C23D6B" w:rsidRDefault="00C23D6B" w:rsidP="00D5525B">
      <w:pPr>
        <w:jc w:val="both"/>
        <w:rPr>
          <w:sz w:val="24"/>
          <w:szCs w:val="24"/>
        </w:rPr>
      </w:pPr>
    </w:p>
    <w:p w:rsidR="00C23D6B" w:rsidRDefault="002A2E87" w:rsidP="00D5525B">
      <w:pPr>
        <w:jc w:val="both"/>
        <w:rPr>
          <w:sz w:val="24"/>
          <w:szCs w:val="24"/>
        </w:rPr>
      </w:pPr>
      <w:r>
        <w:rPr>
          <w:sz w:val="24"/>
          <w:szCs w:val="24"/>
        </w:rPr>
        <w:t>4-</w:t>
      </w:r>
      <w:r w:rsidR="00C23D6B">
        <w:rPr>
          <w:sz w:val="24"/>
          <w:szCs w:val="24"/>
        </w:rPr>
        <w:t>2</w:t>
      </w:r>
      <w:r>
        <w:rPr>
          <w:sz w:val="24"/>
          <w:szCs w:val="24"/>
        </w:rPr>
        <w:t xml:space="preserve">-1 </w:t>
      </w:r>
      <w:r w:rsidR="00C23D6B">
        <w:rPr>
          <w:sz w:val="24"/>
          <w:szCs w:val="24"/>
        </w:rPr>
        <w:t>Une fois la ligne franchie, les participants se retrouvent dans la zone dédiée au festival.</w:t>
      </w:r>
    </w:p>
    <w:p w:rsidR="00C23D6B" w:rsidRDefault="00C23D6B" w:rsidP="00D5525B">
      <w:pPr>
        <w:jc w:val="both"/>
        <w:rPr>
          <w:sz w:val="24"/>
          <w:szCs w:val="24"/>
        </w:rPr>
      </w:pPr>
    </w:p>
    <w:p w:rsidR="00C23D6B" w:rsidRDefault="00C23D6B" w:rsidP="00C23D6B">
      <w:pPr>
        <w:jc w:val="both"/>
        <w:rPr>
          <w:sz w:val="24"/>
          <w:szCs w:val="24"/>
        </w:rPr>
      </w:pPr>
      <w:r>
        <w:rPr>
          <w:sz w:val="24"/>
          <w:szCs w:val="24"/>
        </w:rPr>
        <w:t>4-2-2 L’organisation se réserve le droit d’interrompre le festival si elle l’estime nécessaire.</w:t>
      </w:r>
    </w:p>
    <w:p w:rsidR="00C23D6B" w:rsidRDefault="00C23D6B" w:rsidP="00C23D6B">
      <w:pPr>
        <w:jc w:val="both"/>
        <w:rPr>
          <w:sz w:val="24"/>
          <w:szCs w:val="24"/>
        </w:rPr>
      </w:pPr>
    </w:p>
    <w:p w:rsidR="00C23D6B" w:rsidRDefault="00C23D6B" w:rsidP="00C23D6B">
      <w:pPr>
        <w:jc w:val="both"/>
        <w:rPr>
          <w:sz w:val="24"/>
          <w:szCs w:val="24"/>
        </w:rPr>
      </w:pPr>
      <w:r>
        <w:rPr>
          <w:b/>
          <w:sz w:val="24"/>
          <w:szCs w:val="24"/>
        </w:rPr>
        <w:t>4</w:t>
      </w:r>
      <w:r w:rsidRPr="00564C4B">
        <w:rPr>
          <w:b/>
          <w:sz w:val="24"/>
          <w:szCs w:val="24"/>
        </w:rPr>
        <w:t>-</w:t>
      </w:r>
      <w:r w:rsidR="00740418">
        <w:rPr>
          <w:b/>
          <w:sz w:val="24"/>
          <w:szCs w:val="24"/>
        </w:rPr>
        <w:t xml:space="preserve">3 </w:t>
      </w:r>
      <w:r w:rsidR="00F22CB7">
        <w:rPr>
          <w:b/>
          <w:sz w:val="24"/>
          <w:szCs w:val="24"/>
        </w:rPr>
        <w:t xml:space="preserve"> information sur le déroulé du parcours</w:t>
      </w:r>
    </w:p>
    <w:p w:rsidR="00C23D6B" w:rsidRDefault="00C23D6B" w:rsidP="00C23D6B">
      <w:pPr>
        <w:jc w:val="both"/>
        <w:rPr>
          <w:sz w:val="24"/>
          <w:szCs w:val="24"/>
        </w:rPr>
      </w:pPr>
    </w:p>
    <w:p w:rsidR="00C23D6B" w:rsidRDefault="00C23D6B" w:rsidP="00C23D6B">
      <w:pPr>
        <w:jc w:val="both"/>
        <w:rPr>
          <w:sz w:val="24"/>
          <w:szCs w:val="24"/>
        </w:rPr>
      </w:pPr>
      <w:r>
        <w:rPr>
          <w:sz w:val="24"/>
          <w:szCs w:val="24"/>
        </w:rPr>
        <w:t>4-3-1 </w:t>
      </w:r>
      <w:r w:rsidR="001A1846">
        <w:rPr>
          <w:sz w:val="24"/>
          <w:szCs w:val="24"/>
        </w:rPr>
        <w:t xml:space="preserve">tout au long du tracé de la course, soit en milieu </w:t>
      </w:r>
      <w:r>
        <w:rPr>
          <w:sz w:val="24"/>
          <w:szCs w:val="24"/>
        </w:rPr>
        <w:t>naturel</w:t>
      </w:r>
      <w:r w:rsidR="001A1846">
        <w:rPr>
          <w:sz w:val="24"/>
          <w:szCs w:val="24"/>
        </w:rPr>
        <w:t xml:space="preserve">, soit en milieu </w:t>
      </w:r>
      <w:r>
        <w:rPr>
          <w:sz w:val="24"/>
          <w:szCs w:val="24"/>
        </w:rPr>
        <w:t>urbain</w:t>
      </w:r>
      <w:r w:rsidR="001A1846">
        <w:rPr>
          <w:sz w:val="24"/>
          <w:szCs w:val="24"/>
        </w:rPr>
        <w:t>,</w:t>
      </w:r>
      <w:r>
        <w:rPr>
          <w:sz w:val="24"/>
          <w:szCs w:val="24"/>
        </w:rPr>
        <w:t xml:space="preserve"> la progression se f</w:t>
      </w:r>
      <w:r w:rsidR="001A1846">
        <w:rPr>
          <w:sz w:val="24"/>
          <w:szCs w:val="24"/>
        </w:rPr>
        <w:t>era</w:t>
      </w:r>
      <w:r>
        <w:rPr>
          <w:sz w:val="24"/>
          <w:szCs w:val="24"/>
        </w:rPr>
        <w:t xml:space="preserve"> à pieds, l’utilisation de tout engin motorisé est interdite.</w:t>
      </w:r>
    </w:p>
    <w:p w:rsidR="00C23D6B" w:rsidRDefault="00C23D6B" w:rsidP="00C23D6B">
      <w:pPr>
        <w:jc w:val="both"/>
        <w:rPr>
          <w:sz w:val="24"/>
          <w:szCs w:val="24"/>
        </w:rPr>
      </w:pPr>
    </w:p>
    <w:p w:rsidR="00C23D6B" w:rsidRDefault="00C23D6B" w:rsidP="00C23D6B">
      <w:pPr>
        <w:jc w:val="both"/>
        <w:rPr>
          <w:sz w:val="24"/>
          <w:szCs w:val="24"/>
        </w:rPr>
      </w:pPr>
      <w:r>
        <w:rPr>
          <w:sz w:val="24"/>
          <w:szCs w:val="24"/>
        </w:rPr>
        <w:t>4-3-2 Les participants s’engagent à respecter l’environnement du parcours. Il est donc interdit de quitter les itinéraires de course à pieds.</w:t>
      </w:r>
    </w:p>
    <w:p w:rsidR="00C23D6B" w:rsidRDefault="00C23D6B" w:rsidP="00C23D6B">
      <w:pPr>
        <w:jc w:val="both"/>
        <w:rPr>
          <w:sz w:val="24"/>
          <w:szCs w:val="24"/>
        </w:rPr>
      </w:pPr>
    </w:p>
    <w:p w:rsidR="00C23D6B" w:rsidRDefault="00C23D6B" w:rsidP="00C23D6B">
      <w:pPr>
        <w:jc w:val="both"/>
        <w:rPr>
          <w:sz w:val="24"/>
          <w:szCs w:val="24"/>
        </w:rPr>
      </w:pPr>
      <w:r>
        <w:rPr>
          <w:sz w:val="24"/>
          <w:szCs w:val="24"/>
        </w:rPr>
        <w:t>4-3-3 Pour certaines sections, des  horaires de partage peut être imposé</w:t>
      </w:r>
      <w:r w:rsidR="00E353EF">
        <w:rPr>
          <w:sz w:val="24"/>
          <w:szCs w:val="24"/>
        </w:rPr>
        <w:t>s</w:t>
      </w:r>
      <w:r>
        <w:rPr>
          <w:sz w:val="24"/>
          <w:szCs w:val="24"/>
        </w:rPr>
        <w:t>. Toute personne</w:t>
      </w:r>
      <w:r w:rsidR="00E353EF">
        <w:rPr>
          <w:sz w:val="24"/>
          <w:szCs w:val="24"/>
        </w:rPr>
        <w:t xml:space="preserve"> qui se présentera après cette plage horaire verra son parcours raccourci.</w:t>
      </w:r>
    </w:p>
    <w:p w:rsidR="00E353EF" w:rsidRDefault="00E353EF" w:rsidP="00C23D6B">
      <w:pPr>
        <w:jc w:val="both"/>
        <w:rPr>
          <w:sz w:val="24"/>
          <w:szCs w:val="24"/>
        </w:rPr>
      </w:pPr>
    </w:p>
    <w:p w:rsidR="008C0761" w:rsidRDefault="008C0761" w:rsidP="00C23D6B">
      <w:pPr>
        <w:jc w:val="both"/>
        <w:rPr>
          <w:sz w:val="24"/>
          <w:szCs w:val="24"/>
        </w:rPr>
      </w:pPr>
      <w:r>
        <w:rPr>
          <w:sz w:val="24"/>
          <w:szCs w:val="24"/>
        </w:rPr>
        <w:t>4-3-4 L’organisation se réserver le droit d’arrêter la progression des participants si cela lui semble nécessaire.</w:t>
      </w:r>
    </w:p>
    <w:p w:rsidR="008C0761" w:rsidRDefault="008C0761" w:rsidP="00C23D6B">
      <w:pPr>
        <w:jc w:val="both"/>
        <w:rPr>
          <w:sz w:val="24"/>
          <w:szCs w:val="24"/>
        </w:rPr>
      </w:pPr>
    </w:p>
    <w:p w:rsidR="00C23D6B" w:rsidRDefault="008C0761" w:rsidP="00C23D6B">
      <w:pPr>
        <w:jc w:val="both"/>
        <w:rPr>
          <w:sz w:val="24"/>
          <w:szCs w:val="24"/>
        </w:rPr>
      </w:pPr>
      <w:r>
        <w:rPr>
          <w:sz w:val="24"/>
          <w:szCs w:val="24"/>
        </w:rPr>
        <w:t>4-3-5 Lorsque l’épreuve emprunte des parcours ouverts à la circulation routière, le règlement de la course s’efface devant les obligations du code de la route. Les concurrents se soumettent automatiquement au code la route.</w:t>
      </w:r>
    </w:p>
    <w:p w:rsidR="008C0761" w:rsidRDefault="008C0761" w:rsidP="00C23D6B">
      <w:pPr>
        <w:jc w:val="both"/>
        <w:rPr>
          <w:sz w:val="24"/>
          <w:szCs w:val="24"/>
        </w:rPr>
      </w:pPr>
    </w:p>
    <w:p w:rsidR="008C0761" w:rsidRDefault="008C0761" w:rsidP="00C23D6B">
      <w:pPr>
        <w:jc w:val="both"/>
        <w:rPr>
          <w:sz w:val="24"/>
          <w:szCs w:val="24"/>
        </w:rPr>
      </w:pPr>
      <w:r>
        <w:rPr>
          <w:sz w:val="24"/>
          <w:szCs w:val="24"/>
        </w:rPr>
        <w:t>4-3-6 L’abandon du concurrent lors d’une épreuve n’entraine pas l’abandon de son équipe.</w:t>
      </w:r>
    </w:p>
    <w:p w:rsidR="008C0761" w:rsidRDefault="008C0761" w:rsidP="00C23D6B">
      <w:pPr>
        <w:jc w:val="both"/>
        <w:rPr>
          <w:sz w:val="24"/>
          <w:szCs w:val="24"/>
        </w:rPr>
      </w:pPr>
    </w:p>
    <w:p w:rsidR="008C0761" w:rsidRDefault="008C0761" w:rsidP="00C23D6B">
      <w:pPr>
        <w:jc w:val="both"/>
        <w:rPr>
          <w:sz w:val="24"/>
          <w:szCs w:val="24"/>
        </w:rPr>
      </w:pPr>
      <w:r>
        <w:rPr>
          <w:sz w:val="24"/>
          <w:szCs w:val="24"/>
        </w:rPr>
        <w:t>4-3-7 Tout abandon doit être signalé à un des membres de l’organisation.</w:t>
      </w:r>
    </w:p>
    <w:p w:rsidR="008C0761" w:rsidRDefault="008C0761" w:rsidP="00C23D6B">
      <w:pPr>
        <w:jc w:val="both"/>
        <w:rPr>
          <w:sz w:val="24"/>
          <w:szCs w:val="24"/>
        </w:rPr>
      </w:pPr>
    </w:p>
    <w:p w:rsidR="008C0761" w:rsidRDefault="008C0761" w:rsidP="00C23D6B">
      <w:pPr>
        <w:jc w:val="both"/>
        <w:rPr>
          <w:sz w:val="24"/>
          <w:szCs w:val="24"/>
        </w:rPr>
      </w:pPr>
      <w:r>
        <w:rPr>
          <w:sz w:val="24"/>
          <w:szCs w:val="24"/>
        </w:rPr>
        <w:t>4-3-8 En cas d’accident les participants doivent toujours rester avec le blessé</w:t>
      </w:r>
      <w:r w:rsidR="00C718B1">
        <w:rPr>
          <w:sz w:val="24"/>
          <w:szCs w:val="24"/>
        </w:rPr>
        <w:t xml:space="preserve">, </w:t>
      </w:r>
      <w:r>
        <w:rPr>
          <w:sz w:val="24"/>
          <w:szCs w:val="24"/>
        </w:rPr>
        <w:t>en attendant les secours. Les participants et coéquipiers sont responsables de l’accidenté jusqu’à l’arrivée des secours.</w:t>
      </w:r>
    </w:p>
    <w:p w:rsidR="008C0761" w:rsidRDefault="008C0761" w:rsidP="00C23D6B">
      <w:pPr>
        <w:jc w:val="both"/>
        <w:rPr>
          <w:sz w:val="24"/>
          <w:szCs w:val="24"/>
        </w:rPr>
      </w:pPr>
    </w:p>
    <w:p w:rsidR="008C0761" w:rsidRDefault="008C0761" w:rsidP="00C23D6B">
      <w:pPr>
        <w:jc w:val="both"/>
        <w:rPr>
          <w:sz w:val="24"/>
          <w:szCs w:val="24"/>
        </w:rPr>
      </w:pPr>
      <w:r>
        <w:rPr>
          <w:sz w:val="24"/>
          <w:szCs w:val="24"/>
        </w:rPr>
        <w:t>4-3-9 L’organisation se réserve le droit de stopper un participant pendant l’épreuve sur avis de l’équipe médical ou de la direction de l’événement.</w:t>
      </w:r>
    </w:p>
    <w:p w:rsidR="008C0761" w:rsidRDefault="008C0761" w:rsidP="00C23D6B">
      <w:pPr>
        <w:jc w:val="both"/>
        <w:rPr>
          <w:sz w:val="24"/>
          <w:szCs w:val="24"/>
        </w:rPr>
      </w:pPr>
    </w:p>
    <w:p w:rsidR="00162F47" w:rsidRDefault="00162F47" w:rsidP="00C23D6B">
      <w:pPr>
        <w:jc w:val="both"/>
        <w:rPr>
          <w:sz w:val="24"/>
          <w:szCs w:val="24"/>
        </w:rPr>
      </w:pPr>
    </w:p>
    <w:p w:rsidR="008C0761" w:rsidRPr="005D5C88" w:rsidRDefault="008C0761" w:rsidP="00C23D6B">
      <w:pPr>
        <w:jc w:val="both"/>
        <w:rPr>
          <w:b/>
          <w:sz w:val="24"/>
          <w:szCs w:val="24"/>
        </w:rPr>
      </w:pPr>
      <w:r w:rsidRPr="005D5C88">
        <w:rPr>
          <w:b/>
          <w:sz w:val="24"/>
          <w:szCs w:val="24"/>
          <w:u w:val="single"/>
        </w:rPr>
        <w:t>ARTICLE 5</w:t>
      </w:r>
      <w:r w:rsidRPr="005D5C88">
        <w:rPr>
          <w:b/>
          <w:sz w:val="24"/>
          <w:szCs w:val="24"/>
        </w:rPr>
        <w:t xml:space="preserve"> : </w:t>
      </w:r>
      <w:r w:rsidRPr="005D5C88">
        <w:rPr>
          <w:b/>
          <w:sz w:val="24"/>
          <w:szCs w:val="24"/>
          <w:u w:val="single"/>
        </w:rPr>
        <w:t>LE MATERIEL OBLIGATOIRE</w:t>
      </w:r>
    </w:p>
    <w:p w:rsidR="008C0761" w:rsidRDefault="008C0761" w:rsidP="00C23D6B">
      <w:pPr>
        <w:jc w:val="both"/>
        <w:rPr>
          <w:sz w:val="24"/>
          <w:szCs w:val="24"/>
        </w:rPr>
      </w:pPr>
    </w:p>
    <w:p w:rsidR="00162F47" w:rsidRDefault="00162F47" w:rsidP="00C23D6B">
      <w:pPr>
        <w:jc w:val="both"/>
        <w:rPr>
          <w:sz w:val="24"/>
          <w:szCs w:val="24"/>
        </w:rPr>
      </w:pPr>
    </w:p>
    <w:p w:rsidR="00E53821" w:rsidRDefault="0070349D" w:rsidP="00C23D6B">
      <w:pPr>
        <w:jc w:val="both"/>
        <w:rPr>
          <w:sz w:val="24"/>
          <w:szCs w:val="24"/>
        </w:rPr>
      </w:pPr>
      <w:r w:rsidRPr="00162F47">
        <w:rPr>
          <w:b/>
          <w:sz w:val="24"/>
          <w:szCs w:val="24"/>
        </w:rPr>
        <w:t>5-1</w:t>
      </w:r>
      <w:r>
        <w:rPr>
          <w:sz w:val="24"/>
          <w:szCs w:val="24"/>
        </w:rPr>
        <w:t> Le matériel obligatoire individuel e</w:t>
      </w:r>
      <w:r w:rsidR="00E53821">
        <w:rPr>
          <w:sz w:val="24"/>
          <w:szCs w:val="24"/>
        </w:rPr>
        <w:t>s</w:t>
      </w:r>
      <w:r>
        <w:rPr>
          <w:sz w:val="24"/>
          <w:szCs w:val="24"/>
        </w:rPr>
        <w:t>t</w:t>
      </w:r>
      <w:r w:rsidR="00E53821">
        <w:rPr>
          <w:sz w:val="24"/>
          <w:szCs w:val="24"/>
        </w:rPr>
        <w:t> :</w:t>
      </w:r>
    </w:p>
    <w:p w:rsidR="00E53821" w:rsidRPr="00E53821" w:rsidRDefault="00E53821" w:rsidP="00C23D6B">
      <w:pPr>
        <w:jc w:val="both"/>
        <w:rPr>
          <w:sz w:val="12"/>
          <w:szCs w:val="12"/>
        </w:rPr>
      </w:pPr>
    </w:p>
    <w:p w:rsidR="0070349D" w:rsidRDefault="00E53821" w:rsidP="00E53821">
      <w:pPr>
        <w:numPr>
          <w:ilvl w:val="0"/>
          <w:numId w:val="14"/>
        </w:numPr>
        <w:ind w:left="284" w:hanging="284"/>
        <w:jc w:val="both"/>
        <w:rPr>
          <w:sz w:val="24"/>
          <w:szCs w:val="24"/>
        </w:rPr>
      </w:pPr>
      <w:r>
        <w:rPr>
          <w:sz w:val="24"/>
          <w:szCs w:val="24"/>
        </w:rPr>
        <w:t>U</w:t>
      </w:r>
      <w:r w:rsidR="0070349D">
        <w:rPr>
          <w:sz w:val="24"/>
          <w:szCs w:val="24"/>
        </w:rPr>
        <w:t>ndossard lisible et non</w:t>
      </w:r>
      <w:r w:rsidR="00162F47">
        <w:rPr>
          <w:sz w:val="24"/>
          <w:szCs w:val="24"/>
        </w:rPr>
        <w:t xml:space="preserve"> plié fourni par l’organisation</w:t>
      </w:r>
    </w:p>
    <w:p w:rsidR="0070349D" w:rsidRDefault="0070349D" w:rsidP="00E53821">
      <w:pPr>
        <w:numPr>
          <w:ilvl w:val="0"/>
          <w:numId w:val="14"/>
        </w:numPr>
        <w:ind w:left="284" w:hanging="284"/>
        <w:jc w:val="both"/>
        <w:rPr>
          <w:sz w:val="24"/>
          <w:szCs w:val="24"/>
        </w:rPr>
      </w:pPr>
      <w:r>
        <w:rPr>
          <w:sz w:val="24"/>
          <w:szCs w:val="24"/>
        </w:rPr>
        <w:t>Un tee-shirt fourni par l’organisation</w:t>
      </w:r>
    </w:p>
    <w:p w:rsidR="0070349D" w:rsidRDefault="0070349D" w:rsidP="00E53821">
      <w:pPr>
        <w:numPr>
          <w:ilvl w:val="0"/>
          <w:numId w:val="14"/>
        </w:numPr>
        <w:ind w:left="284" w:hanging="284"/>
        <w:jc w:val="both"/>
        <w:rPr>
          <w:sz w:val="24"/>
          <w:szCs w:val="24"/>
        </w:rPr>
      </w:pPr>
      <w:r>
        <w:rPr>
          <w:sz w:val="24"/>
          <w:szCs w:val="24"/>
        </w:rPr>
        <w:t>Une paire de lune</w:t>
      </w:r>
      <w:r w:rsidR="00162F47">
        <w:rPr>
          <w:sz w:val="24"/>
          <w:szCs w:val="24"/>
        </w:rPr>
        <w:t>ttes fournie par l’organisation</w:t>
      </w:r>
    </w:p>
    <w:p w:rsidR="0070349D" w:rsidRDefault="0070349D" w:rsidP="00C23D6B">
      <w:pPr>
        <w:jc w:val="both"/>
        <w:rPr>
          <w:sz w:val="24"/>
          <w:szCs w:val="24"/>
        </w:rPr>
      </w:pPr>
    </w:p>
    <w:p w:rsidR="008C0761" w:rsidRDefault="0070349D" w:rsidP="00C23D6B">
      <w:pPr>
        <w:jc w:val="both"/>
        <w:rPr>
          <w:sz w:val="24"/>
          <w:szCs w:val="24"/>
        </w:rPr>
      </w:pPr>
      <w:r w:rsidRPr="00162F47">
        <w:rPr>
          <w:b/>
          <w:sz w:val="24"/>
          <w:szCs w:val="24"/>
        </w:rPr>
        <w:t>5-2</w:t>
      </w:r>
      <w:r>
        <w:rPr>
          <w:sz w:val="24"/>
          <w:szCs w:val="24"/>
        </w:rPr>
        <w:t> Les participant</w:t>
      </w:r>
      <w:r w:rsidR="00162F47">
        <w:rPr>
          <w:sz w:val="24"/>
          <w:szCs w:val="24"/>
        </w:rPr>
        <w:t>s sont en autonomie complète pour</w:t>
      </w:r>
      <w:r>
        <w:rPr>
          <w:sz w:val="24"/>
          <w:szCs w:val="24"/>
        </w:rPr>
        <w:t xml:space="preserve"> cette épreuve.</w:t>
      </w:r>
    </w:p>
    <w:p w:rsidR="0070349D" w:rsidRDefault="0070349D" w:rsidP="00C23D6B">
      <w:pPr>
        <w:jc w:val="both"/>
        <w:rPr>
          <w:sz w:val="24"/>
          <w:szCs w:val="24"/>
        </w:rPr>
      </w:pPr>
    </w:p>
    <w:p w:rsidR="0070349D" w:rsidRDefault="0070349D" w:rsidP="00C23D6B">
      <w:pPr>
        <w:jc w:val="both"/>
        <w:rPr>
          <w:sz w:val="24"/>
          <w:szCs w:val="24"/>
        </w:rPr>
      </w:pPr>
      <w:r w:rsidRPr="00162F47">
        <w:rPr>
          <w:b/>
          <w:sz w:val="24"/>
          <w:szCs w:val="24"/>
        </w:rPr>
        <w:t>5-3</w:t>
      </w:r>
      <w:r>
        <w:rPr>
          <w:sz w:val="24"/>
          <w:szCs w:val="24"/>
        </w:rPr>
        <w:t xml:space="preserve"> Tout participant ne disposant pas du matériel obligatoire explicite dans </w:t>
      </w:r>
      <w:r w:rsidR="00E53821">
        <w:rPr>
          <w:sz w:val="24"/>
          <w:szCs w:val="24"/>
        </w:rPr>
        <w:t>ce présent règlement, ne pourra pas prendre le départ de l’événement.</w:t>
      </w:r>
    </w:p>
    <w:p w:rsidR="00E53821" w:rsidRDefault="00E53821" w:rsidP="00C23D6B">
      <w:pPr>
        <w:jc w:val="both"/>
        <w:rPr>
          <w:sz w:val="24"/>
          <w:szCs w:val="24"/>
        </w:rPr>
      </w:pPr>
    </w:p>
    <w:p w:rsidR="00E53821" w:rsidRDefault="00E53821" w:rsidP="00C23D6B">
      <w:pPr>
        <w:jc w:val="both"/>
        <w:rPr>
          <w:sz w:val="24"/>
          <w:szCs w:val="24"/>
        </w:rPr>
      </w:pPr>
      <w:r>
        <w:rPr>
          <w:sz w:val="24"/>
          <w:szCs w:val="24"/>
        </w:rPr>
        <w:t>L’organisation se réserve le droit d’annuler la participation d’un concurrent si celui-ci ne respecte pas cette consigne.</w:t>
      </w:r>
    </w:p>
    <w:p w:rsidR="00E53821" w:rsidRDefault="00E53821" w:rsidP="00C23D6B">
      <w:pPr>
        <w:jc w:val="both"/>
        <w:rPr>
          <w:sz w:val="24"/>
          <w:szCs w:val="24"/>
        </w:rPr>
      </w:pPr>
    </w:p>
    <w:p w:rsidR="0070349D" w:rsidRDefault="00E53821" w:rsidP="00C23D6B">
      <w:pPr>
        <w:jc w:val="both"/>
        <w:rPr>
          <w:sz w:val="24"/>
          <w:szCs w:val="24"/>
        </w:rPr>
      </w:pPr>
      <w:r w:rsidRPr="00162F47">
        <w:rPr>
          <w:b/>
          <w:sz w:val="24"/>
          <w:szCs w:val="24"/>
        </w:rPr>
        <w:t>5-4</w:t>
      </w:r>
      <w:r>
        <w:rPr>
          <w:sz w:val="24"/>
          <w:szCs w:val="24"/>
        </w:rPr>
        <w:t> Tous les ravitaillements sont gérés par l’organisat</w:t>
      </w:r>
      <w:r w:rsidR="00C718B1">
        <w:rPr>
          <w:sz w:val="24"/>
          <w:szCs w:val="24"/>
        </w:rPr>
        <w:t>r</w:t>
      </w:r>
      <w:r>
        <w:rPr>
          <w:sz w:val="24"/>
          <w:szCs w:val="24"/>
        </w:rPr>
        <w:t>i</w:t>
      </w:r>
      <w:r w:rsidR="00C718B1">
        <w:rPr>
          <w:sz w:val="24"/>
          <w:szCs w:val="24"/>
        </w:rPr>
        <w:t>ce</w:t>
      </w:r>
      <w:r>
        <w:rPr>
          <w:sz w:val="24"/>
          <w:szCs w:val="24"/>
        </w:rPr>
        <w:t>. Un </w:t>
      </w:r>
      <w:r w:rsidR="00C718B1">
        <w:rPr>
          <w:sz w:val="24"/>
          <w:szCs w:val="24"/>
        </w:rPr>
        <w:t xml:space="preserve">point </w:t>
      </w:r>
      <w:r>
        <w:rPr>
          <w:sz w:val="24"/>
          <w:szCs w:val="24"/>
        </w:rPr>
        <w:t>de ravitaillement en eau sera installé sur le parcours.</w:t>
      </w:r>
    </w:p>
    <w:p w:rsidR="00E53821" w:rsidRDefault="00E53821" w:rsidP="00C23D6B">
      <w:pPr>
        <w:jc w:val="both"/>
        <w:rPr>
          <w:sz w:val="24"/>
          <w:szCs w:val="24"/>
        </w:rPr>
      </w:pPr>
    </w:p>
    <w:p w:rsidR="00162F47" w:rsidRDefault="00162F47" w:rsidP="00C23D6B">
      <w:pPr>
        <w:jc w:val="both"/>
        <w:rPr>
          <w:sz w:val="24"/>
          <w:szCs w:val="24"/>
        </w:rPr>
      </w:pPr>
    </w:p>
    <w:p w:rsidR="00E53821" w:rsidRDefault="00E53821" w:rsidP="00E53821">
      <w:pPr>
        <w:jc w:val="both"/>
        <w:rPr>
          <w:b/>
          <w:sz w:val="24"/>
          <w:szCs w:val="24"/>
          <w:u w:val="single"/>
        </w:rPr>
      </w:pPr>
      <w:r w:rsidRPr="005D5C88">
        <w:rPr>
          <w:b/>
          <w:sz w:val="24"/>
          <w:szCs w:val="24"/>
          <w:u w:val="single"/>
        </w:rPr>
        <w:t>ARTICLE </w:t>
      </w:r>
      <w:r>
        <w:rPr>
          <w:b/>
          <w:sz w:val="24"/>
          <w:szCs w:val="24"/>
          <w:u w:val="single"/>
        </w:rPr>
        <w:t>6</w:t>
      </w:r>
      <w:r w:rsidRPr="005D5C88">
        <w:rPr>
          <w:b/>
          <w:sz w:val="24"/>
          <w:szCs w:val="24"/>
        </w:rPr>
        <w:t xml:space="preserve"> : </w:t>
      </w:r>
      <w:r>
        <w:rPr>
          <w:b/>
          <w:sz w:val="24"/>
          <w:szCs w:val="24"/>
          <w:u w:val="single"/>
        </w:rPr>
        <w:t>LA POUDRE DE COULEUR</w:t>
      </w:r>
    </w:p>
    <w:p w:rsidR="00162F47" w:rsidRPr="005D5C88" w:rsidRDefault="00162F47" w:rsidP="00E53821">
      <w:pPr>
        <w:jc w:val="both"/>
        <w:rPr>
          <w:b/>
          <w:sz w:val="24"/>
          <w:szCs w:val="24"/>
        </w:rPr>
      </w:pPr>
    </w:p>
    <w:p w:rsidR="00E53821" w:rsidRDefault="00E53821" w:rsidP="00C23D6B">
      <w:pPr>
        <w:jc w:val="both"/>
        <w:rPr>
          <w:sz w:val="24"/>
          <w:szCs w:val="24"/>
        </w:rPr>
      </w:pPr>
    </w:p>
    <w:p w:rsidR="00C23D6B" w:rsidRDefault="00E53821" w:rsidP="00C23D6B">
      <w:pPr>
        <w:jc w:val="both"/>
        <w:rPr>
          <w:sz w:val="24"/>
          <w:szCs w:val="24"/>
        </w:rPr>
      </w:pPr>
      <w:r w:rsidRPr="00162F47">
        <w:rPr>
          <w:b/>
          <w:sz w:val="24"/>
          <w:szCs w:val="24"/>
        </w:rPr>
        <w:t>6-1</w:t>
      </w:r>
      <w:r>
        <w:rPr>
          <w:sz w:val="24"/>
          <w:szCs w:val="24"/>
        </w:rPr>
        <w:t> Il est interdit de jeter de la poudre de couleur hors des zones attribuées à cette occasion.</w:t>
      </w:r>
    </w:p>
    <w:p w:rsidR="00E53821" w:rsidRDefault="00E53821" w:rsidP="00C23D6B">
      <w:pPr>
        <w:jc w:val="both"/>
        <w:rPr>
          <w:sz w:val="24"/>
          <w:szCs w:val="24"/>
        </w:rPr>
      </w:pPr>
    </w:p>
    <w:p w:rsidR="00E53821" w:rsidRDefault="00E53821" w:rsidP="00E53821">
      <w:pPr>
        <w:jc w:val="both"/>
        <w:rPr>
          <w:sz w:val="24"/>
          <w:szCs w:val="24"/>
        </w:rPr>
      </w:pPr>
      <w:r w:rsidRPr="00162F47">
        <w:rPr>
          <w:b/>
          <w:sz w:val="24"/>
          <w:szCs w:val="24"/>
        </w:rPr>
        <w:t>6-2</w:t>
      </w:r>
      <w:r>
        <w:rPr>
          <w:sz w:val="24"/>
          <w:szCs w:val="24"/>
        </w:rPr>
        <w:t> Il est interdit de jeter la poudre volontairement dans les yeux d’un participant.</w:t>
      </w:r>
    </w:p>
    <w:p w:rsidR="00E53821" w:rsidRDefault="00E53821" w:rsidP="00E53821">
      <w:pPr>
        <w:jc w:val="both"/>
        <w:rPr>
          <w:sz w:val="24"/>
          <w:szCs w:val="24"/>
        </w:rPr>
      </w:pPr>
    </w:p>
    <w:p w:rsidR="00E53821" w:rsidRDefault="00E53821" w:rsidP="00E53821">
      <w:pPr>
        <w:jc w:val="both"/>
        <w:rPr>
          <w:sz w:val="24"/>
          <w:szCs w:val="24"/>
        </w:rPr>
      </w:pPr>
      <w:r w:rsidRPr="00162F47">
        <w:rPr>
          <w:b/>
          <w:sz w:val="24"/>
          <w:szCs w:val="24"/>
        </w:rPr>
        <w:t>6-3</w:t>
      </w:r>
      <w:r>
        <w:rPr>
          <w:sz w:val="24"/>
          <w:szCs w:val="24"/>
        </w:rPr>
        <w:t> La poudre de couleur utilisée par « </w:t>
      </w:r>
      <w:r w:rsidR="00850AF0">
        <w:rPr>
          <w:sz w:val="24"/>
          <w:szCs w:val="24"/>
        </w:rPr>
        <w:t>COLOR’ISTRES</w:t>
      </w:r>
      <w:r>
        <w:rPr>
          <w:sz w:val="24"/>
          <w:szCs w:val="24"/>
        </w:rPr>
        <w:t> » est non toxique, non urticante, anti-allergène et soluble.</w:t>
      </w:r>
    </w:p>
    <w:p w:rsidR="00C718B1" w:rsidRDefault="00C718B1" w:rsidP="00E53821">
      <w:pPr>
        <w:jc w:val="both"/>
        <w:rPr>
          <w:b/>
          <w:sz w:val="24"/>
          <w:szCs w:val="24"/>
          <w:u w:val="single"/>
        </w:rPr>
      </w:pPr>
    </w:p>
    <w:p w:rsidR="00E53821" w:rsidRDefault="00E53821" w:rsidP="00E53821">
      <w:pPr>
        <w:jc w:val="both"/>
        <w:rPr>
          <w:b/>
          <w:sz w:val="24"/>
          <w:szCs w:val="24"/>
          <w:u w:val="single"/>
        </w:rPr>
      </w:pPr>
      <w:r w:rsidRPr="005D5C88">
        <w:rPr>
          <w:b/>
          <w:sz w:val="24"/>
          <w:szCs w:val="24"/>
          <w:u w:val="single"/>
        </w:rPr>
        <w:t>ARTICLE </w:t>
      </w:r>
      <w:r>
        <w:rPr>
          <w:b/>
          <w:sz w:val="24"/>
          <w:szCs w:val="24"/>
          <w:u w:val="single"/>
        </w:rPr>
        <w:t>7</w:t>
      </w:r>
      <w:r w:rsidRPr="005D5C88">
        <w:rPr>
          <w:b/>
          <w:sz w:val="24"/>
          <w:szCs w:val="24"/>
        </w:rPr>
        <w:t xml:space="preserve"> : </w:t>
      </w:r>
      <w:r>
        <w:rPr>
          <w:b/>
          <w:sz w:val="24"/>
          <w:szCs w:val="24"/>
          <w:u w:val="single"/>
        </w:rPr>
        <w:t>DIVERS</w:t>
      </w:r>
    </w:p>
    <w:p w:rsidR="00162F47" w:rsidRPr="005D5C88" w:rsidRDefault="00162F47" w:rsidP="00E53821">
      <w:pPr>
        <w:jc w:val="both"/>
        <w:rPr>
          <w:b/>
          <w:sz w:val="24"/>
          <w:szCs w:val="24"/>
        </w:rPr>
      </w:pPr>
    </w:p>
    <w:p w:rsidR="00E53821" w:rsidRDefault="00E53821" w:rsidP="00E53821">
      <w:pPr>
        <w:jc w:val="both"/>
        <w:rPr>
          <w:sz w:val="24"/>
          <w:szCs w:val="24"/>
        </w:rPr>
      </w:pPr>
    </w:p>
    <w:p w:rsidR="00E53821" w:rsidRDefault="00E53821" w:rsidP="00E53821">
      <w:pPr>
        <w:jc w:val="both"/>
        <w:rPr>
          <w:sz w:val="24"/>
          <w:szCs w:val="24"/>
        </w:rPr>
      </w:pPr>
      <w:r w:rsidRPr="00162F47">
        <w:rPr>
          <w:b/>
          <w:sz w:val="24"/>
          <w:szCs w:val="24"/>
        </w:rPr>
        <w:t>7-1</w:t>
      </w:r>
      <w:r>
        <w:rPr>
          <w:sz w:val="24"/>
          <w:szCs w:val="24"/>
        </w:rPr>
        <w:t> Pas de classement puisque l’épreuve n’est pas chronométrée.</w:t>
      </w:r>
    </w:p>
    <w:p w:rsidR="00E53821" w:rsidRDefault="00E53821" w:rsidP="00E53821">
      <w:pPr>
        <w:jc w:val="both"/>
        <w:rPr>
          <w:sz w:val="24"/>
          <w:szCs w:val="24"/>
        </w:rPr>
      </w:pPr>
    </w:p>
    <w:p w:rsidR="00E53821" w:rsidRDefault="00E53821" w:rsidP="00C23D6B">
      <w:pPr>
        <w:jc w:val="both"/>
        <w:rPr>
          <w:sz w:val="24"/>
          <w:szCs w:val="24"/>
        </w:rPr>
      </w:pPr>
      <w:r w:rsidRPr="00162F47">
        <w:rPr>
          <w:b/>
          <w:sz w:val="24"/>
          <w:szCs w:val="24"/>
        </w:rPr>
        <w:t>7-2</w:t>
      </w:r>
      <w:r>
        <w:rPr>
          <w:sz w:val="24"/>
          <w:szCs w:val="24"/>
        </w:rPr>
        <w:t xml:space="preserve"> Les causes de mise hors course sont les suivantes :</w:t>
      </w:r>
    </w:p>
    <w:p w:rsidR="00E53821" w:rsidRDefault="00E53821" w:rsidP="00C23D6B">
      <w:pPr>
        <w:jc w:val="both"/>
        <w:rPr>
          <w:sz w:val="24"/>
          <w:szCs w:val="24"/>
        </w:rPr>
      </w:pPr>
    </w:p>
    <w:p w:rsidR="00E53821" w:rsidRDefault="00E53821" w:rsidP="007C0891">
      <w:pPr>
        <w:numPr>
          <w:ilvl w:val="0"/>
          <w:numId w:val="16"/>
        </w:numPr>
        <w:ind w:left="567" w:hanging="207"/>
        <w:jc w:val="both"/>
        <w:rPr>
          <w:sz w:val="24"/>
          <w:szCs w:val="24"/>
        </w:rPr>
      </w:pPr>
      <w:r>
        <w:rPr>
          <w:sz w:val="24"/>
          <w:szCs w:val="24"/>
        </w:rPr>
        <w:t>Toute situation en désaccord avec le présent règlement et les recommanda</w:t>
      </w:r>
      <w:r w:rsidR="00162F47">
        <w:rPr>
          <w:sz w:val="24"/>
          <w:szCs w:val="24"/>
        </w:rPr>
        <w:t>tions de la direction de course</w:t>
      </w:r>
    </w:p>
    <w:p w:rsidR="00E53821" w:rsidRDefault="00E53821" w:rsidP="007C0891">
      <w:pPr>
        <w:numPr>
          <w:ilvl w:val="0"/>
          <w:numId w:val="16"/>
        </w:numPr>
        <w:ind w:left="567" w:hanging="207"/>
        <w:jc w:val="both"/>
        <w:rPr>
          <w:sz w:val="24"/>
          <w:szCs w:val="24"/>
        </w:rPr>
      </w:pPr>
      <w:r>
        <w:rPr>
          <w:sz w:val="24"/>
          <w:szCs w:val="24"/>
        </w:rPr>
        <w:t>Tout participant surpris en dehors du parcours ou zones autorisées</w:t>
      </w:r>
    </w:p>
    <w:p w:rsidR="00E53821" w:rsidRDefault="00E53821" w:rsidP="007C0891">
      <w:pPr>
        <w:numPr>
          <w:ilvl w:val="0"/>
          <w:numId w:val="16"/>
        </w:numPr>
        <w:ind w:left="567" w:hanging="207"/>
        <w:jc w:val="both"/>
        <w:rPr>
          <w:sz w:val="24"/>
          <w:szCs w:val="24"/>
        </w:rPr>
      </w:pPr>
      <w:r>
        <w:rPr>
          <w:sz w:val="24"/>
          <w:szCs w:val="24"/>
        </w:rPr>
        <w:t>Non respect des consignes données par les signale</w:t>
      </w:r>
      <w:r w:rsidR="00162F47">
        <w:rPr>
          <w:sz w:val="24"/>
          <w:szCs w:val="24"/>
        </w:rPr>
        <w:t>urs routiers</w:t>
      </w:r>
    </w:p>
    <w:p w:rsidR="00E53821" w:rsidRDefault="00E53821" w:rsidP="007C0891">
      <w:pPr>
        <w:numPr>
          <w:ilvl w:val="0"/>
          <w:numId w:val="16"/>
        </w:numPr>
        <w:ind w:left="567" w:hanging="207"/>
        <w:jc w:val="both"/>
        <w:rPr>
          <w:sz w:val="24"/>
          <w:szCs w:val="24"/>
        </w:rPr>
      </w:pPr>
      <w:r>
        <w:rPr>
          <w:sz w:val="24"/>
          <w:szCs w:val="24"/>
        </w:rPr>
        <w:t>Utilisation de mo</w:t>
      </w:r>
      <w:r w:rsidR="00162F47">
        <w:rPr>
          <w:sz w:val="24"/>
          <w:szCs w:val="24"/>
        </w:rPr>
        <w:t>yen de déplacement non autorisé</w:t>
      </w:r>
    </w:p>
    <w:p w:rsidR="00E53821" w:rsidRDefault="00E53821" w:rsidP="007C0891">
      <w:pPr>
        <w:numPr>
          <w:ilvl w:val="0"/>
          <w:numId w:val="16"/>
        </w:numPr>
        <w:ind w:left="567" w:hanging="207"/>
        <w:jc w:val="both"/>
        <w:rPr>
          <w:sz w:val="24"/>
          <w:szCs w:val="24"/>
        </w:rPr>
      </w:pPr>
      <w:r>
        <w:rPr>
          <w:sz w:val="24"/>
          <w:szCs w:val="24"/>
        </w:rPr>
        <w:t xml:space="preserve">Non </w:t>
      </w:r>
      <w:r w:rsidR="00162F47">
        <w:rPr>
          <w:sz w:val="24"/>
          <w:szCs w:val="24"/>
        </w:rPr>
        <w:t>respect des règles de sécurité</w:t>
      </w:r>
    </w:p>
    <w:p w:rsidR="00E53821" w:rsidRDefault="00E53821" w:rsidP="007C0891">
      <w:pPr>
        <w:numPr>
          <w:ilvl w:val="0"/>
          <w:numId w:val="16"/>
        </w:numPr>
        <w:ind w:left="567" w:hanging="207"/>
        <w:jc w:val="both"/>
        <w:rPr>
          <w:sz w:val="24"/>
          <w:szCs w:val="24"/>
        </w:rPr>
      </w:pPr>
      <w:r>
        <w:rPr>
          <w:sz w:val="24"/>
          <w:szCs w:val="24"/>
        </w:rPr>
        <w:t>Non respect des consignes de propreté du parcours et des lieux d’accueil</w:t>
      </w:r>
    </w:p>
    <w:p w:rsidR="00E53821" w:rsidRDefault="00E53821" w:rsidP="007C0891">
      <w:pPr>
        <w:numPr>
          <w:ilvl w:val="0"/>
          <w:numId w:val="16"/>
        </w:numPr>
        <w:ind w:left="567" w:hanging="207"/>
        <w:jc w:val="both"/>
        <w:rPr>
          <w:sz w:val="24"/>
          <w:szCs w:val="24"/>
        </w:rPr>
      </w:pPr>
      <w:r>
        <w:rPr>
          <w:sz w:val="24"/>
          <w:szCs w:val="24"/>
        </w:rPr>
        <w:t>Abandon de détritus en deh</w:t>
      </w:r>
      <w:r w:rsidR="00162F47">
        <w:rPr>
          <w:sz w:val="24"/>
          <w:szCs w:val="24"/>
        </w:rPr>
        <w:t>ors des sacs prévus à cet effet</w:t>
      </w:r>
    </w:p>
    <w:p w:rsidR="00E53821" w:rsidRDefault="00E53821" w:rsidP="007C0891">
      <w:pPr>
        <w:numPr>
          <w:ilvl w:val="0"/>
          <w:numId w:val="16"/>
        </w:numPr>
        <w:ind w:left="567" w:hanging="207"/>
        <w:jc w:val="both"/>
        <w:rPr>
          <w:sz w:val="24"/>
          <w:szCs w:val="24"/>
        </w:rPr>
      </w:pPr>
      <w:r>
        <w:rPr>
          <w:sz w:val="24"/>
          <w:szCs w:val="24"/>
        </w:rPr>
        <w:t>Tout comportement ne respectant pas l’</w:t>
      </w:r>
      <w:r w:rsidR="00162F47">
        <w:rPr>
          <w:sz w:val="24"/>
          <w:szCs w:val="24"/>
        </w:rPr>
        <w:t>esprit sportif</w:t>
      </w:r>
    </w:p>
    <w:p w:rsidR="00E53821" w:rsidRDefault="005D29A7" w:rsidP="007C0891">
      <w:pPr>
        <w:numPr>
          <w:ilvl w:val="0"/>
          <w:numId w:val="16"/>
        </w:numPr>
        <w:ind w:left="567" w:hanging="207"/>
        <w:jc w:val="both"/>
        <w:rPr>
          <w:sz w:val="24"/>
          <w:szCs w:val="24"/>
        </w:rPr>
      </w:pPr>
      <w:r>
        <w:rPr>
          <w:sz w:val="24"/>
          <w:szCs w:val="24"/>
        </w:rPr>
        <w:t>Détérioration</w:t>
      </w:r>
      <w:r w:rsidR="00162F47">
        <w:rPr>
          <w:sz w:val="24"/>
          <w:szCs w:val="24"/>
        </w:rPr>
        <w:t xml:space="preserve"> de biens publics ou privés</w:t>
      </w:r>
    </w:p>
    <w:p w:rsidR="003332CF" w:rsidRDefault="00C2462A" w:rsidP="007C0891">
      <w:pPr>
        <w:numPr>
          <w:ilvl w:val="0"/>
          <w:numId w:val="16"/>
        </w:numPr>
        <w:ind w:left="567" w:hanging="207"/>
        <w:jc w:val="both"/>
        <w:rPr>
          <w:sz w:val="24"/>
          <w:szCs w:val="24"/>
        </w:rPr>
      </w:pPr>
      <w:r>
        <w:rPr>
          <w:sz w:val="24"/>
          <w:szCs w:val="24"/>
        </w:rPr>
        <w:t xml:space="preserve">Non respect du port </w:t>
      </w:r>
      <w:r w:rsidR="00E53821">
        <w:rPr>
          <w:sz w:val="24"/>
          <w:szCs w:val="24"/>
        </w:rPr>
        <w:t xml:space="preserve"> du dossard</w:t>
      </w:r>
    </w:p>
    <w:p w:rsidR="003332CF" w:rsidRDefault="003332CF" w:rsidP="007C0891">
      <w:pPr>
        <w:numPr>
          <w:ilvl w:val="0"/>
          <w:numId w:val="16"/>
        </w:numPr>
        <w:ind w:left="567" w:hanging="207"/>
        <w:jc w:val="both"/>
        <w:rPr>
          <w:sz w:val="24"/>
          <w:szCs w:val="24"/>
        </w:rPr>
      </w:pPr>
      <w:r>
        <w:rPr>
          <w:sz w:val="24"/>
          <w:szCs w:val="24"/>
        </w:rPr>
        <w:t>E</w:t>
      </w:r>
      <w:r w:rsidR="00E53821">
        <w:rPr>
          <w:sz w:val="24"/>
          <w:szCs w:val="24"/>
        </w:rPr>
        <w:t xml:space="preserve">ncas de </w:t>
      </w:r>
      <w:r>
        <w:rPr>
          <w:sz w:val="24"/>
          <w:szCs w:val="24"/>
        </w:rPr>
        <w:t>dépassement d’une plage horaire</w:t>
      </w:r>
    </w:p>
    <w:p w:rsidR="003332CF" w:rsidRDefault="003332CF" w:rsidP="007C0891">
      <w:pPr>
        <w:numPr>
          <w:ilvl w:val="0"/>
          <w:numId w:val="16"/>
        </w:numPr>
        <w:ind w:left="567" w:hanging="207"/>
        <w:jc w:val="both"/>
        <w:rPr>
          <w:sz w:val="24"/>
          <w:szCs w:val="24"/>
        </w:rPr>
      </w:pPr>
      <w:r>
        <w:rPr>
          <w:sz w:val="24"/>
          <w:szCs w:val="24"/>
        </w:rPr>
        <w:t>Retard au départ</w:t>
      </w:r>
    </w:p>
    <w:p w:rsidR="00E53821" w:rsidRDefault="00C91901" w:rsidP="007C0891">
      <w:pPr>
        <w:numPr>
          <w:ilvl w:val="0"/>
          <w:numId w:val="16"/>
        </w:numPr>
        <w:ind w:left="567" w:hanging="207"/>
        <w:jc w:val="both"/>
        <w:rPr>
          <w:sz w:val="24"/>
          <w:szCs w:val="24"/>
        </w:rPr>
      </w:pPr>
      <w:r>
        <w:rPr>
          <w:sz w:val="24"/>
          <w:szCs w:val="24"/>
        </w:rPr>
        <w:t>Attitude incorrecte vis-à-vis des organisateurs</w:t>
      </w:r>
    </w:p>
    <w:p w:rsidR="00C91901" w:rsidRDefault="00C91901" w:rsidP="007C0891">
      <w:pPr>
        <w:numPr>
          <w:ilvl w:val="0"/>
          <w:numId w:val="16"/>
        </w:numPr>
        <w:ind w:left="567" w:hanging="207"/>
        <w:jc w:val="both"/>
        <w:rPr>
          <w:sz w:val="24"/>
          <w:szCs w:val="24"/>
        </w:rPr>
      </w:pPr>
      <w:r>
        <w:rPr>
          <w:sz w:val="24"/>
          <w:szCs w:val="24"/>
        </w:rPr>
        <w:t>Non respect de la population et / ou des sites traversés</w:t>
      </w:r>
    </w:p>
    <w:p w:rsidR="00C91901" w:rsidRDefault="00C91901" w:rsidP="00C23D6B">
      <w:pPr>
        <w:jc w:val="both"/>
        <w:rPr>
          <w:sz w:val="24"/>
          <w:szCs w:val="24"/>
        </w:rPr>
      </w:pPr>
    </w:p>
    <w:p w:rsidR="00C91901" w:rsidRDefault="00C91901" w:rsidP="00C23D6B">
      <w:pPr>
        <w:jc w:val="both"/>
        <w:rPr>
          <w:sz w:val="24"/>
          <w:szCs w:val="24"/>
        </w:rPr>
      </w:pPr>
    </w:p>
    <w:p w:rsidR="00C91901" w:rsidRDefault="00C91901" w:rsidP="00C91901">
      <w:pPr>
        <w:jc w:val="both"/>
        <w:rPr>
          <w:b/>
          <w:sz w:val="24"/>
          <w:szCs w:val="24"/>
          <w:u w:val="single"/>
        </w:rPr>
      </w:pPr>
      <w:r w:rsidRPr="005D5C88">
        <w:rPr>
          <w:b/>
          <w:sz w:val="24"/>
          <w:szCs w:val="24"/>
          <w:u w:val="single"/>
        </w:rPr>
        <w:t>ARTICLE </w:t>
      </w:r>
      <w:r>
        <w:rPr>
          <w:b/>
          <w:sz w:val="24"/>
          <w:szCs w:val="24"/>
          <w:u w:val="single"/>
        </w:rPr>
        <w:t>8</w:t>
      </w:r>
      <w:r w:rsidRPr="005D5C88">
        <w:rPr>
          <w:b/>
          <w:sz w:val="24"/>
          <w:szCs w:val="24"/>
        </w:rPr>
        <w:t xml:space="preserve"> : </w:t>
      </w:r>
      <w:r>
        <w:rPr>
          <w:b/>
          <w:sz w:val="24"/>
          <w:szCs w:val="24"/>
          <w:u w:val="single"/>
        </w:rPr>
        <w:t>RESPONSABILITE ET ASSURANCE</w:t>
      </w:r>
    </w:p>
    <w:p w:rsidR="00162F47" w:rsidRDefault="00162F47" w:rsidP="00C91901">
      <w:pPr>
        <w:jc w:val="both"/>
        <w:rPr>
          <w:b/>
          <w:sz w:val="24"/>
          <w:szCs w:val="24"/>
          <w:u w:val="single"/>
        </w:rPr>
      </w:pPr>
    </w:p>
    <w:p w:rsidR="00162F47" w:rsidRPr="005D5C88" w:rsidRDefault="00162F47" w:rsidP="00C91901">
      <w:pPr>
        <w:jc w:val="both"/>
        <w:rPr>
          <w:b/>
          <w:sz w:val="24"/>
          <w:szCs w:val="24"/>
        </w:rPr>
      </w:pPr>
    </w:p>
    <w:p w:rsidR="00C91901" w:rsidRDefault="00323A41" w:rsidP="00C91901">
      <w:pPr>
        <w:jc w:val="both"/>
        <w:rPr>
          <w:sz w:val="24"/>
          <w:szCs w:val="24"/>
        </w:rPr>
      </w:pPr>
      <w:r w:rsidRPr="00162F47">
        <w:rPr>
          <w:b/>
          <w:sz w:val="24"/>
          <w:szCs w:val="24"/>
        </w:rPr>
        <w:t>8-1</w:t>
      </w:r>
      <w:r>
        <w:rPr>
          <w:sz w:val="24"/>
          <w:szCs w:val="24"/>
        </w:rPr>
        <w:t> Conformément à la loi, les orga</w:t>
      </w:r>
      <w:r w:rsidR="009C221A">
        <w:rPr>
          <w:sz w:val="24"/>
          <w:szCs w:val="24"/>
        </w:rPr>
        <w:t>nisateurs, c'est-à-dire le LION</w:t>
      </w:r>
      <w:r>
        <w:rPr>
          <w:sz w:val="24"/>
          <w:szCs w:val="24"/>
        </w:rPr>
        <w:t>S CLUB d’ISTRES est couvert par une assurance responsabilité civile et décline toute responsabilité pour tout accident physiologique, ainsi que pour tout dommage matériel.</w:t>
      </w:r>
    </w:p>
    <w:p w:rsidR="00323A41" w:rsidRDefault="00323A41" w:rsidP="00C91901">
      <w:pPr>
        <w:jc w:val="both"/>
        <w:rPr>
          <w:sz w:val="24"/>
          <w:szCs w:val="24"/>
        </w:rPr>
      </w:pPr>
    </w:p>
    <w:p w:rsidR="00323A41" w:rsidRDefault="00323A41" w:rsidP="00C91901">
      <w:pPr>
        <w:jc w:val="both"/>
        <w:rPr>
          <w:sz w:val="24"/>
          <w:szCs w:val="24"/>
        </w:rPr>
      </w:pPr>
      <w:r>
        <w:rPr>
          <w:sz w:val="24"/>
          <w:szCs w:val="24"/>
        </w:rPr>
        <w:t>L’organisatr</w:t>
      </w:r>
      <w:r w:rsidR="007C0891">
        <w:rPr>
          <w:sz w:val="24"/>
          <w:szCs w:val="24"/>
        </w:rPr>
        <w:t xml:space="preserve">ice </w:t>
      </w:r>
      <w:r>
        <w:rPr>
          <w:sz w:val="24"/>
          <w:szCs w:val="24"/>
        </w:rPr>
        <w:t>n’est pas responsable de la destruction, du vol, de la dégradation, des biens détenus par tout participant.</w:t>
      </w:r>
    </w:p>
    <w:p w:rsidR="00323A41" w:rsidRDefault="00323A41" w:rsidP="00C91901">
      <w:pPr>
        <w:jc w:val="both"/>
        <w:rPr>
          <w:sz w:val="24"/>
          <w:szCs w:val="24"/>
        </w:rPr>
      </w:pPr>
    </w:p>
    <w:p w:rsidR="00323A41" w:rsidRDefault="00323A41" w:rsidP="00C91901">
      <w:pPr>
        <w:jc w:val="both"/>
        <w:rPr>
          <w:sz w:val="24"/>
          <w:szCs w:val="24"/>
        </w:rPr>
      </w:pPr>
      <w:r w:rsidRPr="00162F47">
        <w:rPr>
          <w:b/>
          <w:sz w:val="24"/>
          <w:szCs w:val="24"/>
        </w:rPr>
        <w:t>8-2</w:t>
      </w:r>
      <w:r>
        <w:rPr>
          <w:sz w:val="24"/>
          <w:szCs w:val="24"/>
        </w:rPr>
        <w:t> Il appartient à chaque participant d’être en possession de son assurance personnelle couvrant les  dommages corporels éventuels</w:t>
      </w:r>
      <w:r w:rsidR="006240D9">
        <w:rPr>
          <w:sz w:val="24"/>
          <w:szCs w:val="24"/>
        </w:rPr>
        <w:t>. E</w:t>
      </w:r>
      <w:r>
        <w:rPr>
          <w:sz w:val="24"/>
          <w:szCs w:val="24"/>
        </w:rPr>
        <w:t>nacceptant les conditions d’inscription et en participant à la course, chaque participant assume l’entière et complète responsabilité en cas d’accident sur la course.</w:t>
      </w:r>
    </w:p>
    <w:p w:rsidR="00323A41" w:rsidRDefault="00323A41" w:rsidP="00C91901">
      <w:pPr>
        <w:jc w:val="both"/>
        <w:rPr>
          <w:sz w:val="24"/>
          <w:szCs w:val="24"/>
        </w:rPr>
      </w:pPr>
    </w:p>
    <w:p w:rsidR="00323A41" w:rsidRDefault="00323A41" w:rsidP="00C91901">
      <w:pPr>
        <w:jc w:val="both"/>
        <w:rPr>
          <w:sz w:val="24"/>
          <w:szCs w:val="24"/>
        </w:rPr>
      </w:pPr>
      <w:r>
        <w:rPr>
          <w:sz w:val="24"/>
          <w:szCs w:val="24"/>
        </w:rPr>
        <w:t>Chaque participant assume également les risques inhérents à la participation d’une telle épreuve, tel que les accidents avec les autres participants, les intempéries météorologiques, les conditions de circulation routière.Liste non exhaustive.</w:t>
      </w:r>
    </w:p>
    <w:p w:rsidR="00323A41" w:rsidRDefault="00323A41" w:rsidP="00C91901">
      <w:pPr>
        <w:jc w:val="both"/>
        <w:rPr>
          <w:sz w:val="24"/>
          <w:szCs w:val="24"/>
        </w:rPr>
      </w:pPr>
    </w:p>
    <w:p w:rsidR="00BF1992" w:rsidRDefault="00323A41" w:rsidP="00C91901">
      <w:pPr>
        <w:jc w:val="both"/>
        <w:rPr>
          <w:sz w:val="24"/>
          <w:szCs w:val="24"/>
        </w:rPr>
      </w:pPr>
      <w:r>
        <w:rPr>
          <w:sz w:val="24"/>
          <w:szCs w:val="24"/>
        </w:rPr>
        <w:t xml:space="preserve">En </w:t>
      </w:r>
      <w:r w:rsidR="00BF1992">
        <w:rPr>
          <w:sz w:val="24"/>
          <w:szCs w:val="24"/>
        </w:rPr>
        <w:t xml:space="preserve">s’inscrivant à la « COLOR’ISTRES », </w:t>
      </w:r>
      <w:r>
        <w:rPr>
          <w:sz w:val="24"/>
          <w:szCs w:val="24"/>
        </w:rPr>
        <w:t>chaque participant valide le fait d’avoir pris connaissance des différents points de ce règlement</w:t>
      </w:r>
      <w:r w:rsidR="00BF1992">
        <w:rPr>
          <w:sz w:val="24"/>
          <w:szCs w:val="24"/>
        </w:rPr>
        <w:t>.</w:t>
      </w:r>
    </w:p>
    <w:p w:rsidR="00BF1992" w:rsidRDefault="00BF1992" w:rsidP="00C91901">
      <w:pPr>
        <w:jc w:val="both"/>
        <w:rPr>
          <w:sz w:val="24"/>
          <w:szCs w:val="24"/>
        </w:rPr>
      </w:pPr>
    </w:p>
    <w:p w:rsidR="00323A41" w:rsidRDefault="00323A41" w:rsidP="00C91901">
      <w:pPr>
        <w:jc w:val="both"/>
        <w:rPr>
          <w:sz w:val="24"/>
          <w:szCs w:val="24"/>
        </w:rPr>
      </w:pPr>
    </w:p>
    <w:p w:rsidR="00BF1992" w:rsidRDefault="00BF1992" w:rsidP="00C91901">
      <w:pPr>
        <w:jc w:val="both"/>
        <w:rPr>
          <w:sz w:val="24"/>
          <w:szCs w:val="24"/>
        </w:rPr>
      </w:pPr>
    </w:p>
    <w:p w:rsidR="00BF1992" w:rsidRDefault="00BF1992" w:rsidP="00C91901">
      <w:pPr>
        <w:jc w:val="both"/>
        <w:rPr>
          <w:sz w:val="24"/>
          <w:szCs w:val="24"/>
        </w:rPr>
      </w:pPr>
    </w:p>
    <w:p w:rsidR="0073568C" w:rsidRDefault="0073568C" w:rsidP="0073568C">
      <w:pPr>
        <w:jc w:val="both"/>
        <w:rPr>
          <w:sz w:val="24"/>
          <w:szCs w:val="24"/>
        </w:rPr>
      </w:pPr>
    </w:p>
    <w:p w:rsidR="008A4BDE" w:rsidRPr="005D5C88" w:rsidRDefault="008A4BDE" w:rsidP="008A4BDE">
      <w:pPr>
        <w:jc w:val="both"/>
        <w:rPr>
          <w:b/>
          <w:sz w:val="24"/>
          <w:szCs w:val="24"/>
        </w:rPr>
      </w:pPr>
      <w:r w:rsidRPr="005D5C88">
        <w:rPr>
          <w:b/>
          <w:sz w:val="24"/>
          <w:szCs w:val="24"/>
          <w:u w:val="single"/>
        </w:rPr>
        <w:t>ARTICLE </w:t>
      </w:r>
      <w:r>
        <w:rPr>
          <w:b/>
          <w:sz w:val="24"/>
          <w:szCs w:val="24"/>
          <w:u w:val="single"/>
        </w:rPr>
        <w:t>9</w:t>
      </w:r>
      <w:r w:rsidRPr="005D5C88">
        <w:rPr>
          <w:b/>
          <w:sz w:val="24"/>
          <w:szCs w:val="24"/>
        </w:rPr>
        <w:t xml:space="preserve"> : </w:t>
      </w:r>
      <w:r>
        <w:rPr>
          <w:b/>
          <w:sz w:val="24"/>
          <w:szCs w:val="24"/>
          <w:u w:val="single"/>
        </w:rPr>
        <w:t>TARIF</w:t>
      </w:r>
    </w:p>
    <w:p w:rsidR="0044478F" w:rsidRDefault="0044478F" w:rsidP="00564C4B">
      <w:pPr>
        <w:jc w:val="both"/>
        <w:rPr>
          <w:sz w:val="24"/>
          <w:szCs w:val="24"/>
        </w:rPr>
      </w:pPr>
    </w:p>
    <w:p w:rsidR="00564C4B" w:rsidRDefault="00564C4B" w:rsidP="00564C4B">
      <w:pPr>
        <w:jc w:val="both"/>
        <w:rPr>
          <w:sz w:val="24"/>
          <w:szCs w:val="24"/>
        </w:rPr>
      </w:pPr>
    </w:p>
    <w:p w:rsidR="00BF1992" w:rsidRDefault="00BF1992" w:rsidP="00564C4B">
      <w:pPr>
        <w:jc w:val="both"/>
        <w:rPr>
          <w:sz w:val="24"/>
          <w:szCs w:val="24"/>
        </w:rPr>
      </w:pPr>
      <w:r>
        <w:rPr>
          <w:b/>
          <w:sz w:val="24"/>
          <w:szCs w:val="24"/>
        </w:rPr>
        <w:t>9</w:t>
      </w:r>
      <w:r w:rsidRPr="00162F47">
        <w:rPr>
          <w:b/>
          <w:sz w:val="24"/>
          <w:szCs w:val="24"/>
        </w:rPr>
        <w:t>-</w:t>
      </w:r>
      <w:r>
        <w:rPr>
          <w:b/>
          <w:sz w:val="24"/>
          <w:szCs w:val="24"/>
        </w:rPr>
        <w:t>1</w:t>
      </w:r>
      <w:r>
        <w:rPr>
          <w:sz w:val="24"/>
          <w:szCs w:val="24"/>
        </w:rPr>
        <w:t> Le tarif de participation à la course « COLOR’ISTRES » est de 22 € par adulte.</w:t>
      </w:r>
    </w:p>
    <w:p w:rsidR="00BF1992" w:rsidRDefault="00BF1992" w:rsidP="00BF1992">
      <w:pPr>
        <w:jc w:val="both"/>
        <w:rPr>
          <w:b/>
          <w:sz w:val="24"/>
          <w:szCs w:val="24"/>
        </w:rPr>
      </w:pPr>
    </w:p>
    <w:p w:rsidR="00BF1992" w:rsidRDefault="00BF1992" w:rsidP="00BF1992">
      <w:pPr>
        <w:jc w:val="both"/>
        <w:rPr>
          <w:sz w:val="24"/>
          <w:szCs w:val="24"/>
        </w:rPr>
      </w:pPr>
      <w:r>
        <w:rPr>
          <w:b/>
          <w:sz w:val="24"/>
          <w:szCs w:val="24"/>
        </w:rPr>
        <w:lastRenderedPageBreak/>
        <w:t>9</w:t>
      </w:r>
      <w:r w:rsidRPr="00162F47">
        <w:rPr>
          <w:b/>
          <w:sz w:val="24"/>
          <w:szCs w:val="24"/>
        </w:rPr>
        <w:t>-</w:t>
      </w:r>
      <w:r>
        <w:rPr>
          <w:b/>
          <w:sz w:val="24"/>
          <w:szCs w:val="24"/>
        </w:rPr>
        <w:t>2</w:t>
      </w:r>
      <w:r>
        <w:rPr>
          <w:sz w:val="24"/>
          <w:szCs w:val="24"/>
        </w:rPr>
        <w:t> Le tarif de participation à la course « COLOR’ISTRES » est de 12 € pour les 12 à 18 ans, ainsi que pour les étudiants, sur présentation de la carte étudiant.</w:t>
      </w:r>
    </w:p>
    <w:p w:rsidR="00BF1992" w:rsidRDefault="00BF1992" w:rsidP="00BF1992">
      <w:pPr>
        <w:jc w:val="both"/>
        <w:rPr>
          <w:sz w:val="24"/>
          <w:szCs w:val="24"/>
        </w:rPr>
      </w:pPr>
    </w:p>
    <w:p w:rsidR="00BF1992" w:rsidRDefault="00BF1992" w:rsidP="00BF1992">
      <w:pPr>
        <w:jc w:val="both"/>
        <w:rPr>
          <w:sz w:val="24"/>
          <w:szCs w:val="24"/>
        </w:rPr>
      </w:pPr>
      <w:r>
        <w:rPr>
          <w:b/>
          <w:sz w:val="24"/>
          <w:szCs w:val="24"/>
        </w:rPr>
        <w:t>9</w:t>
      </w:r>
      <w:r w:rsidRPr="00162F47">
        <w:rPr>
          <w:b/>
          <w:sz w:val="24"/>
          <w:szCs w:val="24"/>
        </w:rPr>
        <w:t>-</w:t>
      </w:r>
      <w:r>
        <w:rPr>
          <w:b/>
          <w:sz w:val="24"/>
          <w:szCs w:val="24"/>
        </w:rPr>
        <w:t>3</w:t>
      </w:r>
      <w:r>
        <w:rPr>
          <w:sz w:val="24"/>
          <w:szCs w:val="24"/>
        </w:rPr>
        <w:t> Le tarif de participation à la course « COLOR’ISTRES » est de 6 € pour les enfants de moins de 12 ans, qui devront être accompagnés d’un adulte.</w:t>
      </w:r>
    </w:p>
    <w:p w:rsidR="00BF1992" w:rsidRDefault="00BF1992" w:rsidP="00BF1992">
      <w:pPr>
        <w:jc w:val="both"/>
        <w:rPr>
          <w:sz w:val="24"/>
          <w:szCs w:val="24"/>
        </w:rPr>
      </w:pPr>
    </w:p>
    <w:p w:rsidR="00BF1992" w:rsidRDefault="00BF1992" w:rsidP="00BF1992">
      <w:pPr>
        <w:jc w:val="both"/>
        <w:rPr>
          <w:sz w:val="24"/>
          <w:szCs w:val="24"/>
        </w:rPr>
      </w:pPr>
    </w:p>
    <w:p w:rsidR="00857D3E" w:rsidRPr="005D5C88" w:rsidRDefault="00857D3E" w:rsidP="00857D3E">
      <w:pPr>
        <w:jc w:val="both"/>
        <w:rPr>
          <w:b/>
          <w:sz w:val="24"/>
          <w:szCs w:val="24"/>
        </w:rPr>
      </w:pPr>
      <w:r w:rsidRPr="005D5C88">
        <w:rPr>
          <w:b/>
          <w:sz w:val="24"/>
          <w:szCs w:val="24"/>
          <w:u w:val="single"/>
        </w:rPr>
        <w:t>ARTICLE </w:t>
      </w:r>
      <w:r>
        <w:rPr>
          <w:b/>
          <w:sz w:val="24"/>
          <w:szCs w:val="24"/>
          <w:u w:val="single"/>
        </w:rPr>
        <w:t>10</w:t>
      </w:r>
      <w:r w:rsidRPr="005D5C88">
        <w:rPr>
          <w:b/>
          <w:sz w:val="24"/>
          <w:szCs w:val="24"/>
        </w:rPr>
        <w:t xml:space="preserve"> : </w:t>
      </w:r>
      <w:r>
        <w:rPr>
          <w:b/>
          <w:sz w:val="24"/>
          <w:szCs w:val="24"/>
          <w:u w:val="single"/>
        </w:rPr>
        <w:t>BENEFICE</w:t>
      </w:r>
      <w:r w:rsidR="00B564A8">
        <w:rPr>
          <w:b/>
          <w:sz w:val="24"/>
          <w:szCs w:val="24"/>
          <w:u w:val="single"/>
        </w:rPr>
        <w:t>S</w:t>
      </w:r>
    </w:p>
    <w:p w:rsidR="00857D3E" w:rsidRDefault="00857D3E" w:rsidP="00857D3E">
      <w:pPr>
        <w:jc w:val="both"/>
        <w:rPr>
          <w:sz w:val="24"/>
          <w:szCs w:val="24"/>
        </w:rPr>
      </w:pPr>
    </w:p>
    <w:p w:rsidR="00857D3E" w:rsidRDefault="00857D3E" w:rsidP="00857D3E">
      <w:pPr>
        <w:jc w:val="both"/>
        <w:rPr>
          <w:sz w:val="24"/>
          <w:szCs w:val="24"/>
        </w:rPr>
      </w:pPr>
    </w:p>
    <w:p w:rsidR="00857D3E" w:rsidRDefault="00857D3E" w:rsidP="00857D3E">
      <w:pPr>
        <w:jc w:val="both"/>
        <w:rPr>
          <w:sz w:val="24"/>
          <w:szCs w:val="24"/>
        </w:rPr>
      </w:pPr>
      <w:r>
        <w:rPr>
          <w:sz w:val="24"/>
          <w:szCs w:val="24"/>
        </w:rPr>
        <w:t>L’intégralité de</w:t>
      </w:r>
      <w:r w:rsidR="00570D81">
        <w:rPr>
          <w:sz w:val="24"/>
          <w:szCs w:val="24"/>
        </w:rPr>
        <w:t>s bénéfices réalisé par le LION</w:t>
      </w:r>
      <w:r>
        <w:rPr>
          <w:sz w:val="24"/>
          <w:szCs w:val="24"/>
        </w:rPr>
        <w:t>S CLUB d’ISTRES, c’est-à-dire les fonds restant après paiement des frais d’organisation de la manifestation, selon descriptif susvisé seront entièrement redistribués aux associations spécialisées dans la recherche, dans la lutte contre le cancer chez les enfants, dans le soutien apporté aux enfants malades et à leurs proches, ainsi qu’aux associations relatives aux structures d’accueil des enfants atteints du cancer.</w:t>
      </w:r>
      <w:r w:rsidR="0094527D">
        <w:rPr>
          <w:sz w:val="24"/>
          <w:szCs w:val="24"/>
        </w:rPr>
        <w:t xml:space="preserve"> La répartition des fonds auprès des différentes associations caritatives qui en font la demande auprès du LIONS CLUB ISTRES</w:t>
      </w:r>
      <w:r w:rsidR="00570D81">
        <w:rPr>
          <w:sz w:val="24"/>
          <w:szCs w:val="24"/>
        </w:rPr>
        <w:t xml:space="preserve"> relève de l’appréciation  du LIONS CLUB ISTRES.</w:t>
      </w:r>
    </w:p>
    <w:p w:rsidR="00C313BF" w:rsidRDefault="00C313BF" w:rsidP="00857D3E">
      <w:pPr>
        <w:jc w:val="both"/>
        <w:rPr>
          <w:sz w:val="24"/>
          <w:szCs w:val="24"/>
        </w:rPr>
      </w:pPr>
    </w:p>
    <w:p w:rsidR="00C313BF" w:rsidRDefault="00C313BF" w:rsidP="00857D3E">
      <w:pPr>
        <w:jc w:val="both"/>
        <w:rPr>
          <w:sz w:val="24"/>
          <w:szCs w:val="24"/>
        </w:rPr>
      </w:pPr>
    </w:p>
    <w:p w:rsidR="00857D3E" w:rsidRDefault="00857D3E" w:rsidP="00857D3E">
      <w:pPr>
        <w:jc w:val="both"/>
        <w:rPr>
          <w:sz w:val="24"/>
          <w:szCs w:val="24"/>
        </w:rPr>
      </w:pPr>
    </w:p>
    <w:p w:rsidR="00857D3E" w:rsidRDefault="00857D3E" w:rsidP="00857D3E">
      <w:pPr>
        <w:jc w:val="both"/>
        <w:rPr>
          <w:sz w:val="24"/>
          <w:szCs w:val="24"/>
        </w:rPr>
      </w:pPr>
    </w:p>
    <w:p w:rsidR="00BF1992" w:rsidRDefault="00BF1992" w:rsidP="00BF1992">
      <w:pPr>
        <w:jc w:val="both"/>
        <w:rPr>
          <w:sz w:val="24"/>
          <w:szCs w:val="24"/>
        </w:rPr>
      </w:pPr>
    </w:p>
    <w:p w:rsidR="00BF1992" w:rsidRDefault="00BF1992" w:rsidP="00564C4B">
      <w:pPr>
        <w:jc w:val="both"/>
        <w:rPr>
          <w:sz w:val="24"/>
          <w:szCs w:val="24"/>
        </w:rPr>
      </w:pPr>
    </w:p>
    <w:p w:rsidR="00BF1992" w:rsidRPr="00564C4B" w:rsidRDefault="00BF1992" w:rsidP="00564C4B">
      <w:pPr>
        <w:jc w:val="both"/>
        <w:rPr>
          <w:sz w:val="24"/>
          <w:szCs w:val="24"/>
        </w:rPr>
      </w:pPr>
    </w:p>
    <w:sectPr w:rsidR="00BF1992" w:rsidRPr="00564C4B" w:rsidSect="0069737B">
      <w:headerReference w:type="default" r:id="rId10"/>
      <w:footerReference w:type="default" r:id="rId11"/>
      <w:pgSz w:w="11907" w:h="16840"/>
      <w:pgMar w:top="851" w:right="851" w:bottom="68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54" w:rsidRDefault="00FA3954">
      <w:r>
        <w:separator/>
      </w:r>
    </w:p>
  </w:endnote>
  <w:endnote w:type="continuationSeparator" w:id="1">
    <w:p w:rsidR="00FA3954" w:rsidRDefault="00FA3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Lucida Sans">
    <w:altName w:val="Lucida Sans Unico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Bright">
    <w:altName w:val="Georg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2D" w:rsidRDefault="0069737B" w:rsidP="000D402D">
    <w:pPr>
      <w:pStyle w:val="Pieddepage"/>
      <w:jc w:val="center"/>
    </w:pPr>
    <w:r>
      <w:rPr>
        <w:b/>
        <w:sz w:val="24"/>
        <w:szCs w:val="24"/>
      </w:rPr>
      <w:fldChar w:fldCharType="begin"/>
    </w:r>
    <w:r w:rsidR="000D402D">
      <w:rPr>
        <w:b/>
      </w:rPr>
      <w:instrText>PAGE</w:instrText>
    </w:r>
    <w:r>
      <w:rPr>
        <w:b/>
        <w:sz w:val="24"/>
        <w:szCs w:val="24"/>
      </w:rPr>
      <w:fldChar w:fldCharType="separate"/>
    </w:r>
    <w:r w:rsidR="00AC71A0">
      <w:rPr>
        <w:b/>
        <w:noProof/>
      </w:rPr>
      <w:t>6</w:t>
    </w:r>
    <w:r>
      <w:rPr>
        <w:b/>
        <w:sz w:val="24"/>
        <w:szCs w:val="24"/>
      </w:rPr>
      <w:fldChar w:fldCharType="end"/>
    </w:r>
    <w:r w:rsidR="000D402D">
      <w:rPr>
        <w:b/>
        <w:sz w:val="24"/>
        <w:szCs w:val="24"/>
      </w:rPr>
      <w:t>/</w:t>
    </w:r>
    <w:r>
      <w:rPr>
        <w:b/>
        <w:sz w:val="24"/>
        <w:szCs w:val="24"/>
      </w:rPr>
      <w:fldChar w:fldCharType="begin"/>
    </w:r>
    <w:r w:rsidR="000D402D">
      <w:rPr>
        <w:b/>
      </w:rPr>
      <w:instrText>NUMPAGES</w:instrText>
    </w:r>
    <w:r>
      <w:rPr>
        <w:b/>
        <w:sz w:val="24"/>
        <w:szCs w:val="24"/>
      </w:rPr>
      <w:fldChar w:fldCharType="separate"/>
    </w:r>
    <w:r w:rsidR="00AC71A0">
      <w:rPr>
        <w:b/>
        <w:noProof/>
      </w:rPr>
      <w:t>6</w:t>
    </w:r>
    <w:r>
      <w:rPr>
        <w:b/>
        <w:sz w:val="24"/>
        <w:szCs w:val="24"/>
      </w:rPr>
      <w:fldChar w:fldCharType="end"/>
    </w:r>
  </w:p>
  <w:p w:rsidR="0070349D" w:rsidRDefault="0070349D">
    <w:pPr>
      <w:pStyle w:val="Pieddepage"/>
      <w:jc w:val="right"/>
      <w:rPr>
        <w:rFonts w:ascii="Arial Unicode MS" w:eastAsia="Arial Unicode MS" w:hAnsi="Arial Unicode MS" w:cs="Arial Unicode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54" w:rsidRDefault="00FA3954">
      <w:r>
        <w:separator/>
      </w:r>
    </w:p>
  </w:footnote>
  <w:footnote w:type="continuationSeparator" w:id="1">
    <w:p w:rsidR="00FA3954" w:rsidRDefault="00FA3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9D" w:rsidRDefault="0070349D">
    <w:pPr>
      <w:pStyle w:val="En-tte"/>
      <w:rPr>
        <w:sz w:val="16"/>
      </w:rPr>
    </w:pPr>
  </w:p>
  <w:p w:rsidR="0070349D" w:rsidRDefault="0070349D">
    <w:pPr>
      <w:pStyle w:val="En-tt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3AA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1728AA8"/>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4F11A2"/>
    <w:multiLevelType w:val="hybridMultilevel"/>
    <w:tmpl w:val="635C4AD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8A7713"/>
    <w:multiLevelType w:val="hybridMultilevel"/>
    <w:tmpl w:val="23E68798"/>
    <w:lvl w:ilvl="0" w:tplc="567EAFF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23AE0"/>
    <w:multiLevelType w:val="singleLevel"/>
    <w:tmpl w:val="3B164852"/>
    <w:lvl w:ilvl="0">
      <w:start w:val="1"/>
      <w:numFmt w:val="bullet"/>
      <w:lvlText w:val=""/>
      <w:lvlJc w:val="left"/>
      <w:pPr>
        <w:tabs>
          <w:tab w:val="num" w:pos="360"/>
        </w:tabs>
        <w:ind w:left="360" w:hanging="360"/>
      </w:pPr>
      <w:rPr>
        <w:rFonts w:ascii="Wingdings" w:hAnsi="Wingdings" w:hint="default"/>
      </w:rPr>
    </w:lvl>
  </w:abstractNum>
  <w:abstractNum w:abstractNumId="5">
    <w:nsid w:val="1E196132"/>
    <w:multiLevelType w:val="singleLevel"/>
    <w:tmpl w:val="3B164852"/>
    <w:lvl w:ilvl="0">
      <w:start w:val="1"/>
      <w:numFmt w:val="bullet"/>
      <w:lvlText w:val=""/>
      <w:lvlJc w:val="left"/>
      <w:pPr>
        <w:tabs>
          <w:tab w:val="num" w:pos="360"/>
        </w:tabs>
        <w:ind w:left="360" w:hanging="360"/>
      </w:pPr>
      <w:rPr>
        <w:rFonts w:ascii="Wingdings" w:hAnsi="Wingdings" w:hint="default"/>
      </w:rPr>
    </w:lvl>
  </w:abstractNum>
  <w:abstractNum w:abstractNumId="6">
    <w:nsid w:val="2A22111E"/>
    <w:multiLevelType w:val="hybridMultilevel"/>
    <w:tmpl w:val="D112495E"/>
    <w:lvl w:ilvl="0" w:tplc="6D8E7B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1B7360"/>
    <w:multiLevelType w:val="hybridMultilevel"/>
    <w:tmpl w:val="0CEE5AD4"/>
    <w:lvl w:ilvl="0" w:tplc="56FA468E">
      <w:start w:val="1"/>
      <w:numFmt w:val="bullet"/>
      <w:lvlText w:val=""/>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3FA679EB"/>
    <w:multiLevelType w:val="hybridMultilevel"/>
    <w:tmpl w:val="F3BE8A9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FB37E0A"/>
    <w:multiLevelType w:val="hybridMultilevel"/>
    <w:tmpl w:val="107E218C"/>
    <w:lvl w:ilvl="0" w:tplc="72AEFEB0">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E612FAE"/>
    <w:multiLevelType w:val="hybridMultilevel"/>
    <w:tmpl w:val="20C0C392"/>
    <w:lvl w:ilvl="0" w:tplc="72AEFEB0">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7215873"/>
    <w:multiLevelType w:val="hybridMultilevel"/>
    <w:tmpl w:val="D76AB3C0"/>
    <w:lvl w:ilvl="0" w:tplc="DD246DB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94E5C39"/>
    <w:multiLevelType w:val="hybridMultilevel"/>
    <w:tmpl w:val="8FC4B8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5441ED"/>
    <w:multiLevelType w:val="hybridMultilevel"/>
    <w:tmpl w:val="7DFCAEDA"/>
    <w:lvl w:ilvl="0" w:tplc="DD246DB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5FB28FE"/>
    <w:multiLevelType w:val="hybridMultilevel"/>
    <w:tmpl w:val="878EFE02"/>
    <w:lvl w:ilvl="0" w:tplc="567EAFF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B60A68"/>
    <w:multiLevelType w:val="singleLevel"/>
    <w:tmpl w:val="A4365452"/>
    <w:lvl w:ilvl="0">
      <w:start w:val="1"/>
      <w:numFmt w:val="bullet"/>
      <w:lvlText w:val=""/>
      <w:lvlJc w:val="left"/>
      <w:pPr>
        <w:tabs>
          <w:tab w:val="num" w:pos="360"/>
        </w:tabs>
        <w:ind w:left="360" w:hanging="360"/>
      </w:pPr>
      <w:rPr>
        <w:rFonts w:ascii="Wingdings" w:hAnsi="Wingdings" w:hint="default"/>
        <w:sz w:val="28"/>
      </w:rPr>
    </w:lvl>
  </w:abstractNum>
  <w:abstractNum w:abstractNumId="16">
    <w:nsid w:val="7C0F0E83"/>
    <w:multiLevelType w:val="hybridMultilevel"/>
    <w:tmpl w:val="CD62E250"/>
    <w:lvl w:ilvl="0" w:tplc="1C646CD2">
      <w:start w:val="1"/>
      <w:numFmt w:val="bullet"/>
      <w:lvlText w:val=""/>
      <w:lvlJc w:val="left"/>
      <w:pPr>
        <w:tabs>
          <w:tab w:val="num" w:pos="360"/>
        </w:tabs>
        <w:ind w:left="360" w:hanging="360"/>
      </w:pPr>
      <w:rPr>
        <w:rFonts w:ascii="Wingdings 3" w:eastAsia="Times New Roman" w:hAnsi="Wingdings 3"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5"/>
  </w:num>
  <w:num w:numId="3">
    <w:abstractNumId w:val="16"/>
  </w:num>
  <w:num w:numId="4">
    <w:abstractNumId w:val="10"/>
  </w:num>
  <w:num w:numId="5">
    <w:abstractNumId w:val="4"/>
  </w:num>
  <w:num w:numId="6">
    <w:abstractNumId w:val="9"/>
  </w:num>
  <w:num w:numId="7">
    <w:abstractNumId w:val="7"/>
  </w:num>
  <w:num w:numId="8">
    <w:abstractNumId w:val="2"/>
  </w:num>
  <w:num w:numId="9">
    <w:abstractNumId w:val="8"/>
  </w:num>
  <w:num w:numId="10">
    <w:abstractNumId w:val="11"/>
  </w:num>
  <w:num w:numId="11">
    <w:abstractNumId w:val="13"/>
  </w:num>
  <w:num w:numId="12">
    <w:abstractNumId w:val="6"/>
  </w:num>
  <w:num w:numId="13">
    <w:abstractNumId w:val="1"/>
  </w:num>
  <w:num w:numId="14">
    <w:abstractNumId w:val="3"/>
  </w:num>
  <w:num w:numId="15">
    <w:abstractNumId w:val="14"/>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00CB5"/>
    <w:rsid w:val="000C6493"/>
    <w:rsid w:val="000D402D"/>
    <w:rsid w:val="000D575F"/>
    <w:rsid w:val="000F79AA"/>
    <w:rsid w:val="00113CCF"/>
    <w:rsid w:val="00117847"/>
    <w:rsid w:val="00162F47"/>
    <w:rsid w:val="001A1846"/>
    <w:rsid w:val="00207D3A"/>
    <w:rsid w:val="00216EA2"/>
    <w:rsid w:val="00243D82"/>
    <w:rsid w:val="002A2E87"/>
    <w:rsid w:val="002A4D07"/>
    <w:rsid w:val="002C4CB0"/>
    <w:rsid w:val="002E4399"/>
    <w:rsid w:val="00303701"/>
    <w:rsid w:val="00323A41"/>
    <w:rsid w:val="003332CF"/>
    <w:rsid w:val="003D0763"/>
    <w:rsid w:val="003D6DCC"/>
    <w:rsid w:val="003F1D8E"/>
    <w:rsid w:val="0044478F"/>
    <w:rsid w:val="004B5C56"/>
    <w:rsid w:val="00515E7C"/>
    <w:rsid w:val="00564C4B"/>
    <w:rsid w:val="00570D81"/>
    <w:rsid w:val="005D29A7"/>
    <w:rsid w:val="005D5C88"/>
    <w:rsid w:val="005D6C87"/>
    <w:rsid w:val="006240D9"/>
    <w:rsid w:val="0068299E"/>
    <w:rsid w:val="0069737B"/>
    <w:rsid w:val="006C07D9"/>
    <w:rsid w:val="0070349D"/>
    <w:rsid w:val="00720075"/>
    <w:rsid w:val="007243CE"/>
    <w:rsid w:val="00732D09"/>
    <w:rsid w:val="0073568C"/>
    <w:rsid w:val="00740418"/>
    <w:rsid w:val="00766A26"/>
    <w:rsid w:val="007B4F22"/>
    <w:rsid w:val="007C0891"/>
    <w:rsid w:val="00850AF0"/>
    <w:rsid w:val="00857D3E"/>
    <w:rsid w:val="00862F74"/>
    <w:rsid w:val="00893EE7"/>
    <w:rsid w:val="008A4BDE"/>
    <w:rsid w:val="008C0761"/>
    <w:rsid w:val="00900CB5"/>
    <w:rsid w:val="0092777F"/>
    <w:rsid w:val="0094527D"/>
    <w:rsid w:val="009C221A"/>
    <w:rsid w:val="009D10CB"/>
    <w:rsid w:val="00A76A85"/>
    <w:rsid w:val="00AB2448"/>
    <w:rsid w:val="00AC71A0"/>
    <w:rsid w:val="00AD252D"/>
    <w:rsid w:val="00AD524F"/>
    <w:rsid w:val="00AE68B8"/>
    <w:rsid w:val="00B45359"/>
    <w:rsid w:val="00B45A26"/>
    <w:rsid w:val="00B564A8"/>
    <w:rsid w:val="00B81439"/>
    <w:rsid w:val="00BA1C0A"/>
    <w:rsid w:val="00BF0CB9"/>
    <w:rsid w:val="00BF1992"/>
    <w:rsid w:val="00C07FC6"/>
    <w:rsid w:val="00C175BC"/>
    <w:rsid w:val="00C23D6B"/>
    <w:rsid w:val="00C2462A"/>
    <w:rsid w:val="00C313BF"/>
    <w:rsid w:val="00C718B1"/>
    <w:rsid w:val="00C91901"/>
    <w:rsid w:val="00C930EF"/>
    <w:rsid w:val="00D45458"/>
    <w:rsid w:val="00D5525B"/>
    <w:rsid w:val="00DF7BCB"/>
    <w:rsid w:val="00E353EF"/>
    <w:rsid w:val="00E53821"/>
    <w:rsid w:val="00E8132B"/>
    <w:rsid w:val="00E97E1C"/>
    <w:rsid w:val="00EA5C69"/>
    <w:rsid w:val="00F22CB7"/>
    <w:rsid w:val="00F906BD"/>
    <w:rsid w:val="00FA3954"/>
    <w:rsid w:val="00FD6AE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7B"/>
  </w:style>
  <w:style w:type="paragraph" w:styleId="Titre1">
    <w:name w:val="heading 1"/>
    <w:basedOn w:val="Normal"/>
    <w:next w:val="Normal"/>
    <w:qFormat/>
    <w:rsid w:val="0069737B"/>
    <w:pPr>
      <w:keepNext/>
      <w:jc w:val="center"/>
      <w:outlineLvl w:val="0"/>
    </w:pPr>
    <w:rPr>
      <w:rFonts w:ascii="Lucida Sans" w:hAnsi="Lucida Sans"/>
      <w:sz w:val="24"/>
    </w:rPr>
  </w:style>
  <w:style w:type="paragraph" w:styleId="Titre2">
    <w:name w:val="heading 2"/>
    <w:basedOn w:val="Normal"/>
    <w:next w:val="Normal"/>
    <w:qFormat/>
    <w:rsid w:val="0069737B"/>
    <w:pPr>
      <w:keepNext/>
      <w:spacing w:line="360" w:lineRule="auto"/>
      <w:jc w:val="center"/>
      <w:outlineLvl w:val="1"/>
    </w:pPr>
    <w:rPr>
      <w:rFonts w:ascii="Arial Narrow" w:hAnsi="Arial Narrow" w:cs="Tahoma"/>
      <w:b/>
      <w:sz w:val="28"/>
      <w:szCs w:val="28"/>
    </w:rPr>
  </w:style>
  <w:style w:type="paragraph" w:styleId="Titre3">
    <w:name w:val="heading 3"/>
    <w:basedOn w:val="Normal"/>
    <w:next w:val="Normal"/>
    <w:qFormat/>
    <w:rsid w:val="0069737B"/>
    <w:pPr>
      <w:keepNext/>
      <w:spacing w:line="360" w:lineRule="auto"/>
      <w:jc w:val="both"/>
      <w:outlineLvl w:val="2"/>
    </w:pPr>
    <w:rPr>
      <w:rFonts w:ascii="Tunga" w:hAnsi="Tunga" w:cs="Arial Unicode MS"/>
      <w:b/>
      <w:sz w:val="26"/>
      <w:szCs w:val="28"/>
    </w:rPr>
  </w:style>
  <w:style w:type="paragraph" w:styleId="Titre4">
    <w:name w:val="heading 4"/>
    <w:basedOn w:val="Normal"/>
    <w:next w:val="Normal"/>
    <w:qFormat/>
    <w:rsid w:val="0069737B"/>
    <w:pPr>
      <w:keepNext/>
      <w:jc w:val="center"/>
      <w:outlineLvl w:val="3"/>
    </w:pPr>
    <w:rPr>
      <w:rFonts w:ascii="Tunga" w:hAnsi="Tunga"/>
      <w:i/>
      <w:i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9737B"/>
    <w:pPr>
      <w:jc w:val="center"/>
    </w:pPr>
    <w:rPr>
      <w:rFonts w:ascii="Lucida Bright" w:hAnsi="Lucida Bright"/>
      <w:b/>
      <w:sz w:val="28"/>
      <w:u w:val="single"/>
    </w:rPr>
  </w:style>
  <w:style w:type="paragraph" w:styleId="En-tte">
    <w:name w:val="header"/>
    <w:basedOn w:val="Normal"/>
    <w:link w:val="En-tteCar"/>
    <w:semiHidden/>
    <w:rsid w:val="0069737B"/>
    <w:pPr>
      <w:tabs>
        <w:tab w:val="center" w:pos="4536"/>
        <w:tab w:val="right" w:pos="9072"/>
      </w:tabs>
    </w:pPr>
  </w:style>
  <w:style w:type="paragraph" w:styleId="Pieddepage">
    <w:name w:val="footer"/>
    <w:basedOn w:val="Normal"/>
    <w:link w:val="PieddepageCar"/>
    <w:uiPriority w:val="99"/>
    <w:rsid w:val="0069737B"/>
    <w:pPr>
      <w:tabs>
        <w:tab w:val="center" w:pos="4536"/>
        <w:tab w:val="right" w:pos="9072"/>
      </w:tabs>
    </w:pPr>
  </w:style>
  <w:style w:type="paragraph" w:styleId="Corpsdetexte2">
    <w:name w:val="Body Text 2"/>
    <w:basedOn w:val="Normal"/>
    <w:semiHidden/>
    <w:rsid w:val="0069737B"/>
    <w:pPr>
      <w:jc w:val="both"/>
    </w:pPr>
    <w:rPr>
      <w:rFonts w:ascii="Tahoma" w:hAnsi="Tahoma"/>
      <w:sz w:val="24"/>
    </w:rPr>
  </w:style>
  <w:style w:type="paragraph" w:styleId="Corpsdetexte">
    <w:name w:val="Body Text"/>
    <w:basedOn w:val="Normal"/>
    <w:semiHidden/>
    <w:rsid w:val="0069737B"/>
    <w:pPr>
      <w:jc w:val="both"/>
    </w:pPr>
    <w:rPr>
      <w:rFonts w:ascii="Lucida Sans" w:hAnsi="Lucida Sans"/>
      <w:b/>
      <w:sz w:val="24"/>
    </w:rPr>
  </w:style>
  <w:style w:type="paragraph" w:styleId="Textedebulles">
    <w:name w:val="Balloon Text"/>
    <w:basedOn w:val="Normal"/>
    <w:semiHidden/>
    <w:rsid w:val="0069737B"/>
    <w:rPr>
      <w:rFonts w:ascii="Tahoma" w:hAnsi="Tahoma" w:cs="Tahoma"/>
      <w:sz w:val="16"/>
      <w:szCs w:val="16"/>
    </w:rPr>
  </w:style>
  <w:style w:type="paragraph" w:styleId="Sous-titre">
    <w:name w:val="Subtitle"/>
    <w:basedOn w:val="Normal"/>
    <w:qFormat/>
    <w:rsid w:val="0069737B"/>
    <w:pPr>
      <w:spacing w:line="360" w:lineRule="auto"/>
      <w:jc w:val="center"/>
    </w:pPr>
    <w:rPr>
      <w:rFonts w:ascii="Arial Narrow" w:hAnsi="Arial Narrow" w:cs="Tahoma"/>
      <w:b/>
      <w:sz w:val="28"/>
      <w:szCs w:val="28"/>
    </w:rPr>
  </w:style>
  <w:style w:type="character" w:styleId="Numrodepage">
    <w:name w:val="page number"/>
    <w:basedOn w:val="Policepardfaut"/>
    <w:semiHidden/>
    <w:rsid w:val="0069737B"/>
  </w:style>
  <w:style w:type="character" w:styleId="Lienhypertexte">
    <w:name w:val="Hyperlink"/>
    <w:basedOn w:val="Policepardfaut"/>
    <w:semiHidden/>
    <w:rsid w:val="0069737B"/>
    <w:rPr>
      <w:color w:val="0000FF"/>
      <w:u w:val="single"/>
    </w:rPr>
  </w:style>
  <w:style w:type="paragraph" w:styleId="Corpsdetexte3">
    <w:name w:val="Body Text 3"/>
    <w:basedOn w:val="Normal"/>
    <w:semiHidden/>
    <w:rsid w:val="0069737B"/>
    <w:pPr>
      <w:spacing w:line="360" w:lineRule="auto"/>
      <w:jc w:val="both"/>
    </w:pPr>
    <w:rPr>
      <w:rFonts w:ascii="Book Antiqua" w:hAnsi="Book Antiqua" w:cs="Arial Unicode MS"/>
      <w:sz w:val="26"/>
      <w:szCs w:val="28"/>
    </w:rPr>
  </w:style>
  <w:style w:type="character" w:styleId="Lienhypertextesuivivisit">
    <w:name w:val="FollowedHyperlink"/>
    <w:basedOn w:val="Policepardfaut"/>
    <w:semiHidden/>
    <w:rsid w:val="0069737B"/>
    <w:rPr>
      <w:color w:val="800080"/>
      <w:u w:val="single"/>
    </w:rPr>
  </w:style>
  <w:style w:type="character" w:customStyle="1" w:styleId="En-tteCar">
    <w:name w:val="En-tête Car"/>
    <w:link w:val="En-tte"/>
    <w:semiHidden/>
    <w:rsid w:val="002C4CB0"/>
  </w:style>
  <w:style w:type="paragraph" w:styleId="Listepuces">
    <w:name w:val="List Bullet"/>
    <w:basedOn w:val="Normal"/>
    <w:uiPriority w:val="99"/>
    <w:unhideWhenUsed/>
    <w:rsid w:val="00C23D6B"/>
    <w:pPr>
      <w:numPr>
        <w:numId w:val="13"/>
      </w:numPr>
      <w:contextualSpacing/>
    </w:pPr>
  </w:style>
  <w:style w:type="character" w:customStyle="1" w:styleId="PieddepageCar">
    <w:name w:val="Pied de page Car"/>
    <w:basedOn w:val="Policepardfaut"/>
    <w:link w:val="Pieddepage"/>
    <w:uiPriority w:val="99"/>
    <w:rsid w:val="000D40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Lucida Sans" w:hAnsi="Lucida Sans"/>
      <w:sz w:val="24"/>
    </w:rPr>
  </w:style>
  <w:style w:type="paragraph" w:styleId="Titre2">
    <w:name w:val="heading 2"/>
    <w:basedOn w:val="Normal"/>
    <w:next w:val="Normal"/>
    <w:qFormat/>
    <w:pPr>
      <w:keepNext/>
      <w:spacing w:line="360" w:lineRule="auto"/>
      <w:jc w:val="center"/>
      <w:outlineLvl w:val="1"/>
    </w:pPr>
    <w:rPr>
      <w:rFonts w:ascii="Arial Narrow" w:hAnsi="Arial Narrow" w:cs="Tahoma"/>
      <w:b/>
      <w:sz w:val="28"/>
      <w:szCs w:val="28"/>
    </w:rPr>
  </w:style>
  <w:style w:type="paragraph" w:styleId="Titre3">
    <w:name w:val="heading 3"/>
    <w:basedOn w:val="Normal"/>
    <w:next w:val="Normal"/>
    <w:qFormat/>
    <w:pPr>
      <w:keepNext/>
      <w:spacing w:line="360" w:lineRule="auto"/>
      <w:jc w:val="both"/>
      <w:outlineLvl w:val="2"/>
    </w:pPr>
    <w:rPr>
      <w:rFonts w:ascii="Tunga" w:hAnsi="Tunga" w:cs="Arial Unicode MS"/>
      <w:b/>
      <w:sz w:val="26"/>
      <w:szCs w:val="28"/>
    </w:rPr>
  </w:style>
  <w:style w:type="paragraph" w:styleId="Titre4">
    <w:name w:val="heading 4"/>
    <w:basedOn w:val="Normal"/>
    <w:next w:val="Normal"/>
    <w:qFormat/>
    <w:pPr>
      <w:keepNext/>
      <w:jc w:val="center"/>
      <w:outlineLvl w:val="3"/>
    </w:pPr>
    <w:rPr>
      <w:rFonts w:ascii="Tunga" w:hAnsi="Tunga"/>
      <w:i/>
      <w:i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Lucida Bright" w:hAnsi="Lucida Bright"/>
      <w:b/>
      <w:sz w:val="28"/>
      <w:u w:val="single"/>
    </w:r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semiHidden/>
    <w:pPr>
      <w:jc w:val="both"/>
    </w:pPr>
    <w:rPr>
      <w:rFonts w:ascii="Tahoma" w:hAnsi="Tahoma"/>
      <w:sz w:val="24"/>
    </w:rPr>
  </w:style>
  <w:style w:type="paragraph" w:styleId="Corpsdetexte">
    <w:name w:val="Body Text"/>
    <w:basedOn w:val="Normal"/>
    <w:semiHidden/>
    <w:pPr>
      <w:jc w:val="both"/>
    </w:pPr>
    <w:rPr>
      <w:rFonts w:ascii="Lucida Sans" w:hAnsi="Lucida Sans"/>
      <w:b/>
      <w:sz w:val="24"/>
    </w:rPr>
  </w:style>
  <w:style w:type="paragraph" w:styleId="Textedebulles">
    <w:name w:val="Balloon Text"/>
    <w:basedOn w:val="Normal"/>
    <w:semiHidden/>
    <w:rPr>
      <w:rFonts w:ascii="Tahoma" w:hAnsi="Tahoma" w:cs="Tahoma"/>
      <w:sz w:val="16"/>
      <w:szCs w:val="16"/>
    </w:rPr>
  </w:style>
  <w:style w:type="paragraph" w:styleId="Sous-titre">
    <w:name w:val="Subtitle"/>
    <w:basedOn w:val="Normal"/>
    <w:qFormat/>
    <w:pPr>
      <w:spacing w:line="360" w:lineRule="auto"/>
      <w:jc w:val="center"/>
    </w:pPr>
    <w:rPr>
      <w:rFonts w:ascii="Arial Narrow" w:hAnsi="Arial Narrow" w:cs="Tahoma"/>
      <w:b/>
      <w:sz w:val="28"/>
      <w:szCs w:val="28"/>
    </w:rPr>
  </w:style>
  <w:style w:type="character" w:styleId="Numrodepage">
    <w:name w:val="page number"/>
    <w:basedOn w:val="Policepardfaut"/>
    <w:semiHidden/>
  </w:style>
  <w:style w:type="character" w:styleId="Lienhypertexte">
    <w:name w:val="Hyperlink"/>
    <w:basedOn w:val="Policepardfaut"/>
    <w:semiHidden/>
    <w:rPr>
      <w:color w:val="0000FF"/>
      <w:u w:val="single"/>
    </w:rPr>
  </w:style>
  <w:style w:type="paragraph" w:styleId="Corpsdetexte3">
    <w:name w:val="Body Text 3"/>
    <w:basedOn w:val="Normal"/>
    <w:semiHidden/>
    <w:pPr>
      <w:spacing w:line="360" w:lineRule="auto"/>
      <w:jc w:val="both"/>
    </w:pPr>
    <w:rPr>
      <w:rFonts w:ascii="Book Antiqua" w:hAnsi="Book Antiqua" w:cs="Arial Unicode MS"/>
      <w:sz w:val="26"/>
      <w:szCs w:val="28"/>
    </w:rPr>
  </w:style>
  <w:style w:type="character" w:styleId="Lienhypertextesuivi">
    <w:name w:val="FollowedHyperlink"/>
    <w:basedOn w:val="Policepardfaut"/>
    <w:semiHidden/>
    <w:rPr>
      <w:color w:val="800080"/>
      <w:u w:val="single"/>
    </w:rPr>
  </w:style>
  <w:style w:type="character" w:customStyle="1" w:styleId="En-tteCar">
    <w:name w:val="En-tête Car"/>
    <w:link w:val="En-tte"/>
    <w:semiHidden/>
    <w:rsid w:val="002C4CB0"/>
  </w:style>
  <w:style w:type="paragraph" w:styleId="Listepuces">
    <w:name w:val="List Bullet"/>
    <w:basedOn w:val="Normal"/>
    <w:uiPriority w:val="99"/>
    <w:unhideWhenUsed/>
    <w:rsid w:val="00C23D6B"/>
    <w:pPr>
      <w:numPr>
        <w:numId w:val="13"/>
      </w:numPr>
      <w:contextualSpacing/>
    </w:pPr>
  </w:style>
  <w:style w:type="character" w:customStyle="1" w:styleId="PieddepageCar">
    <w:name w:val="Pied de page Car"/>
    <w:basedOn w:val="Policepardfaut"/>
    <w:link w:val="Pieddepage"/>
    <w:uiPriority w:val="99"/>
    <w:rsid w:val="000D402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821E3-E36C-334A-8508-1C0CF8A7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9815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REQUETE EN DIVORCE POUR FAUTE</vt:lpstr>
    </vt:vector>
  </TitlesOfParts>
  <Company>Avocats</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REQUETE EN DIVORCE POUR FAUTE</dc:title>
  <dc:creator>Cabinet de Maître Carole ROMIEU</dc:creator>
  <cp:lastModifiedBy>KMS</cp:lastModifiedBy>
  <cp:revision>2</cp:revision>
  <cp:lastPrinted>2011-06-14T13:56:00Z</cp:lastPrinted>
  <dcterms:created xsi:type="dcterms:W3CDTF">2019-02-18T09:44:00Z</dcterms:created>
  <dcterms:modified xsi:type="dcterms:W3CDTF">2019-02-18T09:44:00Z</dcterms:modified>
</cp:coreProperties>
</file>